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EF17" w14:textId="19F9F75C" w:rsidR="00A91020" w:rsidRPr="00A91020" w:rsidRDefault="00A91020">
      <w:pPr>
        <w:jc w:val="center"/>
        <w:rPr>
          <w:rFonts w:asciiTheme="majorHAnsi" w:hAnsiTheme="majorHAnsi"/>
          <w:b/>
          <w:sz w:val="32"/>
          <w:szCs w:val="32"/>
        </w:rPr>
      </w:pPr>
      <w:r w:rsidRPr="00A91020">
        <w:rPr>
          <w:b/>
          <w:bCs/>
          <w:sz w:val="32"/>
          <w:szCs w:val="32"/>
        </w:rPr>
        <w:t>«</w:t>
      </w:r>
      <w:r w:rsidR="00E162F3">
        <w:rPr>
          <w:b/>
          <w:bCs/>
          <w:sz w:val="32"/>
          <w:szCs w:val="32"/>
        </w:rPr>
        <w:t>Оптимальный</w:t>
      </w:r>
      <w:r w:rsidRPr="00A91020">
        <w:rPr>
          <w:b/>
          <w:bCs/>
          <w:sz w:val="32"/>
          <w:szCs w:val="32"/>
        </w:rPr>
        <w:t xml:space="preserve"> пакет: Организация внутреннего контроля»</w:t>
      </w:r>
    </w:p>
    <w:p w14:paraId="4E1DC220" w14:textId="336EA69F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66AD2382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1B3822EC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53A07267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CF2D52">
        <w:rPr>
          <w:rFonts w:asciiTheme="majorHAnsi" w:hAnsiTheme="majorHAnsi"/>
          <w:b/>
          <w:i/>
          <w:u w:val="single"/>
        </w:rPr>
        <w:t>сущ</w:t>
      </w:r>
      <w:r w:rsidR="00B05C10">
        <w:rPr>
          <w:rFonts w:asciiTheme="majorHAnsi" w:hAnsiTheme="majorHAnsi"/>
          <w:b/>
          <w:i/>
          <w:u w:val="single"/>
        </w:rPr>
        <w:t xml:space="preserve">ествляющих </w:t>
      </w:r>
      <w:r w:rsidR="005B0428">
        <w:rPr>
          <w:rFonts w:asciiTheme="majorHAnsi" w:hAnsiTheme="majorHAnsi"/>
          <w:b/>
          <w:i/>
          <w:u w:val="single"/>
        </w:rPr>
        <w:t>факторинговую</w:t>
      </w:r>
      <w:r w:rsidR="00B05C10">
        <w:rPr>
          <w:rFonts w:asciiTheme="majorHAnsi" w:hAnsiTheme="majorHAnsi"/>
          <w:b/>
          <w:i/>
          <w:u w:val="single"/>
        </w:rPr>
        <w:t xml:space="preserve"> деятельность</w:t>
      </w:r>
    </w:p>
    <w:p w14:paraId="4D51BBE0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10724F4C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53A14DC6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6E31971E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7F7F5334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2A7F517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338C00DA" w14:textId="77777777">
        <w:tc>
          <w:tcPr>
            <w:tcW w:w="565" w:type="dxa"/>
            <w:shd w:val="clear" w:color="auto" w:fill="E6E6E6"/>
          </w:tcPr>
          <w:p w14:paraId="0C58C538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4492A812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49469341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459AA335" w14:textId="77777777">
        <w:tc>
          <w:tcPr>
            <w:tcW w:w="565" w:type="dxa"/>
          </w:tcPr>
          <w:p w14:paraId="1D0975A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EF43675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49D9DA5B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0E04029C" w14:textId="77777777">
        <w:tc>
          <w:tcPr>
            <w:tcW w:w="565" w:type="dxa"/>
          </w:tcPr>
          <w:p w14:paraId="5874136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8192683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77E776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5B864E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5908830" w14:textId="77777777">
        <w:tc>
          <w:tcPr>
            <w:tcW w:w="565" w:type="dxa"/>
          </w:tcPr>
          <w:p w14:paraId="4AE4C4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5528A29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0A8B1AD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06CAD71" w14:textId="77777777">
        <w:tc>
          <w:tcPr>
            <w:tcW w:w="565" w:type="dxa"/>
          </w:tcPr>
          <w:p w14:paraId="64C55F1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2DEFF42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3FF3360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540DBB" w:rsidRPr="00A10A53" w14:paraId="5104B277" w14:textId="77777777">
        <w:tc>
          <w:tcPr>
            <w:tcW w:w="565" w:type="dxa"/>
          </w:tcPr>
          <w:p w14:paraId="43F6B47B" w14:textId="77777777" w:rsidR="00540DBB" w:rsidRPr="00A10A53" w:rsidRDefault="00540DBB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A769BD0" w14:textId="40E8B781" w:rsidR="00540DBB" w:rsidRDefault="00540DBB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63445F30" w14:textId="77777777" w:rsidR="00540DBB" w:rsidRPr="00A10A53" w:rsidRDefault="00540DBB">
            <w:pPr>
              <w:rPr>
                <w:sz w:val="25"/>
                <w:szCs w:val="25"/>
              </w:rPr>
            </w:pPr>
          </w:p>
        </w:tc>
      </w:tr>
      <w:tr w:rsidR="003337DD" w:rsidRPr="00A10A53" w14:paraId="12876F0F" w14:textId="77777777">
        <w:tc>
          <w:tcPr>
            <w:tcW w:w="565" w:type="dxa"/>
          </w:tcPr>
          <w:p w14:paraId="1446C56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A0FFC4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24DEC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CE9EB0" w14:textId="77777777">
        <w:tc>
          <w:tcPr>
            <w:tcW w:w="565" w:type="dxa"/>
          </w:tcPr>
          <w:p w14:paraId="70BC4AF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293FE1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028823B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CFC10E" w14:textId="77777777">
        <w:tc>
          <w:tcPr>
            <w:tcW w:w="565" w:type="dxa"/>
          </w:tcPr>
          <w:p w14:paraId="00AA9EC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C9ADAA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4BC299F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0398D27D" w14:textId="77777777" w:rsidR="003337DD" w:rsidRPr="00A10A53" w:rsidRDefault="00B63E49" w:rsidP="00CF2D5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</w:t>
            </w:r>
            <w:r w:rsidR="00CF2D52">
              <w:rPr>
                <w:sz w:val="25"/>
                <w:szCs w:val="25"/>
              </w:rPr>
              <w:t>факторинговых</w:t>
            </w:r>
            <w:r>
              <w:rPr>
                <w:sz w:val="25"/>
                <w:szCs w:val="25"/>
              </w:rPr>
              <w:t xml:space="preserve"> услуг </w:t>
            </w:r>
          </w:p>
        </w:tc>
      </w:tr>
      <w:tr w:rsidR="00B63E49" w:rsidRPr="00A10A53" w14:paraId="5ED22F3E" w14:textId="77777777">
        <w:tc>
          <w:tcPr>
            <w:tcW w:w="565" w:type="dxa"/>
          </w:tcPr>
          <w:p w14:paraId="752E000A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0C46431" w14:textId="77777777" w:rsidR="00B63E49" w:rsidRDefault="00B63E49" w:rsidP="00CF2D5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</w:t>
            </w:r>
            <w:r w:rsidR="00CF2D52">
              <w:rPr>
                <w:rFonts w:asciiTheme="minorHAnsi" w:hAnsiTheme="minorHAnsi"/>
                <w:szCs w:val="24"/>
              </w:rPr>
              <w:t>(при наличии)</w:t>
            </w:r>
          </w:p>
          <w:p w14:paraId="0944564A" w14:textId="77777777" w:rsidR="00CF2D52" w:rsidRPr="009B4288" w:rsidRDefault="00CF2D52" w:rsidP="00CF2D52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1DAF07FD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30C7AE5E" w14:textId="77777777">
        <w:tc>
          <w:tcPr>
            <w:tcW w:w="565" w:type="dxa"/>
          </w:tcPr>
          <w:p w14:paraId="406B33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AF328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3B33982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4560E1E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825D709" w14:textId="77777777">
        <w:tc>
          <w:tcPr>
            <w:tcW w:w="565" w:type="dxa"/>
          </w:tcPr>
          <w:p w14:paraId="7779164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B5787B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67FF4C7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0E13B8D" w14:textId="77777777">
        <w:tc>
          <w:tcPr>
            <w:tcW w:w="565" w:type="dxa"/>
          </w:tcPr>
          <w:p w14:paraId="6EB751A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9C373C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2A3CFDC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C13085C" w14:textId="77777777">
        <w:tc>
          <w:tcPr>
            <w:tcW w:w="565" w:type="dxa"/>
          </w:tcPr>
          <w:p w14:paraId="5BB64BC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B866DB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6F2C931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390E77D" w14:textId="77777777">
        <w:tc>
          <w:tcPr>
            <w:tcW w:w="565" w:type="dxa"/>
          </w:tcPr>
          <w:p w14:paraId="21347DC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5C9F24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5F60E72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654881C" w14:textId="77777777">
        <w:tc>
          <w:tcPr>
            <w:tcW w:w="565" w:type="dxa"/>
          </w:tcPr>
          <w:p w14:paraId="090D66D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22F74C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19F463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CDD75B9" w14:textId="77777777">
        <w:tc>
          <w:tcPr>
            <w:tcW w:w="565" w:type="dxa"/>
          </w:tcPr>
          <w:p w14:paraId="53F690D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52016F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функции по </w:t>
            </w:r>
            <w:proofErr w:type="spellStart"/>
            <w:proofErr w:type="gramStart"/>
            <w:r w:rsidRPr="00A8662E">
              <w:rPr>
                <w:rFonts w:asciiTheme="minorHAnsi" w:hAnsiTheme="minorHAnsi"/>
                <w:b/>
                <w:szCs w:val="24"/>
              </w:rPr>
              <w:t>бух.учету</w:t>
            </w:r>
            <w:proofErr w:type="spellEnd"/>
            <w:proofErr w:type="gramEnd"/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2B1E1A2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A07AE0C" w14:textId="77777777">
        <w:tc>
          <w:tcPr>
            <w:tcW w:w="565" w:type="dxa"/>
          </w:tcPr>
          <w:p w14:paraId="16FA1F3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48C2EC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</w:t>
            </w:r>
            <w:proofErr w:type="gramStart"/>
            <w:r w:rsidR="005F77AA" w:rsidRPr="009B4288">
              <w:rPr>
                <w:rFonts w:asciiTheme="minorHAnsi" w:hAnsiTheme="minorHAnsi"/>
                <w:szCs w:val="24"/>
              </w:rPr>
              <w:t xml:space="preserve">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</w:t>
            </w:r>
            <w:proofErr w:type="gramEnd"/>
            <w:r w:rsidRPr="009B4288">
              <w:rPr>
                <w:rFonts w:asciiTheme="minorHAnsi" w:hAnsiTheme="minorHAnsi"/>
                <w:szCs w:val="24"/>
              </w:rPr>
              <w:t xml:space="preserve">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b/>
                <w:szCs w:val="24"/>
              </w:rPr>
              <w:lastRenderedPageBreak/>
              <w:t>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60EAC80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C32BF0" w14:textId="77777777">
        <w:tc>
          <w:tcPr>
            <w:tcW w:w="565" w:type="dxa"/>
          </w:tcPr>
          <w:p w14:paraId="03ACDA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946452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37D8946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52C513C" w14:textId="77777777">
        <w:tc>
          <w:tcPr>
            <w:tcW w:w="565" w:type="dxa"/>
          </w:tcPr>
          <w:p w14:paraId="7C793FD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293415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763FB5B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9814BC" w14:textId="77777777">
        <w:tc>
          <w:tcPr>
            <w:tcW w:w="565" w:type="dxa"/>
          </w:tcPr>
          <w:p w14:paraId="10350D3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E47D29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466B0C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FF3AA91" w14:textId="77777777">
        <w:tc>
          <w:tcPr>
            <w:tcW w:w="565" w:type="dxa"/>
          </w:tcPr>
          <w:p w14:paraId="4F605FB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44CD3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</w:t>
            </w:r>
            <w:proofErr w:type="gramStart"/>
            <w:r w:rsidR="00A10A53" w:rsidRPr="009B4288">
              <w:rPr>
                <w:rFonts w:asciiTheme="minorHAnsi" w:hAnsiTheme="minorHAnsi"/>
                <w:i/>
                <w:szCs w:val="24"/>
              </w:rPr>
              <w:t>т.д.</w:t>
            </w:r>
            <w:proofErr w:type="gramEnd"/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4D8199B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CEE5949" w14:textId="77777777">
        <w:tc>
          <w:tcPr>
            <w:tcW w:w="565" w:type="dxa"/>
          </w:tcPr>
          <w:p w14:paraId="41E384B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06867D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5064250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810C7CA" w14:textId="77777777">
        <w:tc>
          <w:tcPr>
            <w:tcW w:w="565" w:type="dxa"/>
          </w:tcPr>
          <w:p w14:paraId="4EE41F2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8B3E7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18E8DA7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27FD0E" w14:textId="77777777">
        <w:tc>
          <w:tcPr>
            <w:tcW w:w="565" w:type="dxa"/>
          </w:tcPr>
          <w:p w14:paraId="76CD66B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0E9C4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632297D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9652D16" w14:textId="77777777">
        <w:tc>
          <w:tcPr>
            <w:tcW w:w="565" w:type="dxa"/>
          </w:tcPr>
          <w:p w14:paraId="3623D5C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7CD2F6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359F47E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A96FE9A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4DB239E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C718942" w14:textId="77777777">
        <w:tc>
          <w:tcPr>
            <w:tcW w:w="565" w:type="dxa"/>
          </w:tcPr>
          <w:p w14:paraId="497F85B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39F72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16CB710E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15BCF06B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0C5FF38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580ED79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B1EE054" w14:textId="77777777">
        <w:tc>
          <w:tcPr>
            <w:tcW w:w="565" w:type="dxa"/>
          </w:tcPr>
          <w:p w14:paraId="3AAB74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EACD5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2792366B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2F3E7BC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81585AD" w14:textId="77777777">
        <w:tc>
          <w:tcPr>
            <w:tcW w:w="565" w:type="dxa"/>
          </w:tcPr>
          <w:p w14:paraId="3A90ACF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B4941C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246D16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3B6862B" w14:textId="77777777">
        <w:tc>
          <w:tcPr>
            <w:tcW w:w="565" w:type="dxa"/>
          </w:tcPr>
          <w:p w14:paraId="3CB5EFD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ABE516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6246083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A1D37F" w14:textId="77777777">
        <w:tc>
          <w:tcPr>
            <w:tcW w:w="565" w:type="dxa"/>
          </w:tcPr>
          <w:p w14:paraId="7C45E51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7218B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542B066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14CDD8E4" w14:textId="77777777">
        <w:tc>
          <w:tcPr>
            <w:tcW w:w="565" w:type="dxa"/>
          </w:tcPr>
          <w:p w14:paraId="083B7174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7C1919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12DBC97F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226D400B" w14:textId="68FDF8AF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p w14:paraId="723A3AEC" w14:textId="3EF35869" w:rsidR="00A91020" w:rsidRDefault="00A91020" w:rsidP="00552BFA">
      <w:pPr>
        <w:ind w:firstLine="360"/>
        <w:jc w:val="both"/>
        <w:rPr>
          <w:b/>
          <w:sz w:val="25"/>
          <w:szCs w:val="25"/>
        </w:rPr>
      </w:pPr>
    </w:p>
    <w:p w14:paraId="1893848C" w14:textId="683095DB" w:rsidR="00A91020" w:rsidRPr="00A91020" w:rsidRDefault="00A91020" w:rsidP="00A91020">
      <w:pPr>
        <w:ind w:firstLine="360"/>
        <w:jc w:val="center"/>
        <w:rPr>
          <w:b/>
          <w:bCs/>
          <w:color w:val="FF0000"/>
          <w:sz w:val="28"/>
          <w:szCs w:val="28"/>
        </w:rPr>
      </w:pPr>
      <w:r w:rsidRPr="00A91020">
        <w:rPr>
          <w:b/>
          <w:bCs/>
          <w:color w:val="FF0000"/>
          <w:sz w:val="28"/>
          <w:szCs w:val="28"/>
        </w:rPr>
        <w:lastRenderedPageBreak/>
        <w:t>Для получения свидетельства просьба обязательно заполнить заявку участника</w:t>
      </w:r>
    </w:p>
    <w:p w14:paraId="4F20680C" w14:textId="77777777" w:rsidR="00A91020" w:rsidRDefault="00A91020" w:rsidP="00A91020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29447CD0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4374F2FB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789A6298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55C55222" w14:textId="77777777" w:rsidR="00A91020" w:rsidRDefault="00A91020" w:rsidP="00A91020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0DECD85E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523544D8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609F033C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4F4BFCCC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4C3A6F30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78C8731A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3CF4B783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1330FB3A" w14:textId="77777777" w:rsidR="00A91020" w:rsidRDefault="00A91020" w:rsidP="00A91020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5922A35B" w14:textId="6FE68006" w:rsidR="00A91020" w:rsidRDefault="00A91020" w:rsidP="00A91020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20E1B83F" w14:textId="77777777" w:rsidR="00A91020" w:rsidRDefault="00A91020" w:rsidP="00A91020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0E6608BB" w14:textId="77777777" w:rsidR="00A91020" w:rsidRDefault="00A91020" w:rsidP="00A91020">
      <w:pPr>
        <w:tabs>
          <w:tab w:val="left" w:pos="1596"/>
        </w:tabs>
        <w:ind w:left="284"/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7B69981D" w14:textId="77777777" w:rsidR="00A91020" w:rsidRDefault="00A91020" w:rsidP="00A91020">
      <w:pPr>
        <w:tabs>
          <w:tab w:val="left" w:pos="1596"/>
        </w:tabs>
        <w:ind w:left="284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</w:t>
      </w:r>
      <w:proofErr w:type="spellStart"/>
      <w:r>
        <w:rPr>
          <w:b/>
          <w:color w:val="FF0000"/>
          <w:szCs w:val="24"/>
        </w:rPr>
        <w:t>Физ.лица</w:t>
      </w:r>
      <w:proofErr w:type="spellEnd"/>
      <w:r>
        <w:rPr>
          <w:b/>
          <w:color w:val="FF0000"/>
          <w:szCs w:val="24"/>
        </w:rPr>
        <w:t xml:space="preserve">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1CFD9ADB" w14:textId="77777777" w:rsidR="00A91020" w:rsidRDefault="00A91020" w:rsidP="00A91020">
      <w:pPr>
        <w:tabs>
          <w:tab w:val="left" w:pos="1596"/>
        </w:tabs>
        <w:ind w:left="284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proofErr w:type="gramStart"/>
      <w:r>
        <w:rPr>
          <w:color w:val="FF0000"/>
          <w:szCs w:val="24"/>
        </w:rPr>
        <w:t>обозначения</w:t>
      </w:r>
      <w:proofErr w:type="gramEnd"/>
      <w:r>
        <w:rPr>
          <w:color w:val="FF0000"/>
          <w:szCs w:val="24"/>
        </w:rPr>
        <w:t xml:space="preserve">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482A8306" w14:textId="77777777" w:rsidR="00A91020" w:rsidRDefault="00A91020" w:rsidP="00A91020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A91020" w14:paraId="44A23BB2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1514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6D672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041DB739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AB717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 xml:space="preserve">ИНН </w:t>
            </w:r>
            <w:proofErr w:type="spellStart"/>
            <w:r>
              <w:t>Физ.лица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E955E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295510D7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3E2D8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5BD25108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B9492" w14:textId="78CA470F" w:rsidR="00A91020" w:rsidRDefault="00A91020" w:rsidP="00A91020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77C2" w14:textId="77777777" w:rsidR="00A91020" w:rsidRDefault="00A91020" w:rsidP="00A91020">
            <w:pPr>
              <w:tabs>
                <w:tab w:val="left" w:pos="1596"/>
              </w:tabs>
              <w:jc w:val="center"/>
            </w:pPr>
            <w:proofErr w:type="spellStart"/>
            <w:r>
              <w:rPr>
                <w:lang w:val="en-US"/>
              </w:rPr>
              <w:t>Форма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инструктажа</w:t>
            </w:r>
            <w:proofErr w:type="spellEnd"/>
            <w:r>
              <w:rPr>
                <w:lang w:val="en-US"/>
              </w:rPr>
              <w:t>**</w:t>
            </w:r>
          </w:p>
        </w:tc>
      </w:tr>
      <w:tr w:rsidR="00A91020" w14:paraId="460EFF60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8FCE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BAB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77F56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D332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EED8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D92B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122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91020" w14:paraId="401DE6DE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7E08A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DDFBB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DB5B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0469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D529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75565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9D1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91020" w14:paraId="508701C9" w14:textId="77777777" w:rsidTr="00A9102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BADF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F04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4AF06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B68F8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F299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59ED7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DF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91020" w14:paraId="3ED8EA0A" w14:textId="77777777" w:rsidTr="00A91020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606C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F85D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3B53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F57D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895F3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D6771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1D90" w14:textId="77777777" w:rsidR="00A91020" w:rsidRDefault="00A91020" w:rsidP="00A91020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22975B79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</w:rPr>
      </w:pPr>
    </w:p>
    <w:p w14:paraId="239D02A2" w14:textId="77777777" w:rsidR="00A91020" w:rsidRDefault="00A91020" w:rsidP="00A91020">
      <w:pPr>
        <w:tabs>
          <w:tab w:val="left" w:pos="1596"/>
        </w:tabs>
        <w:jc w:val="center"/>
        <w:rPr>
          <w:b/>
          <w:szCs w:val="24"/>
        </w:rPr>
      </w:pPr>
    </w:p>
    <w:p w14:paraId="597AB3E0" w14:textId="77777777" w:rsidR="00A91020" w:rsidRDefault="00A91020" w:rsidP="00A91020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53538CF6" w14:textId="77777777" w:rsidR="00A91020" w:rsidRDefault="00A91020" w:rsidP="00A91020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4753AB7C" w14:textId="03150569" w:rsidR="00A91020" w:rsidRDefault="00A91020" w:rsidP="00A91020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25DDF583" w14:textId="77777777" w:rsidR="00A91020" w:rsidRDefault="00A91020" w:rsidP="00A91020">
      <w:pPr>
        <w:ind w:firstLine="360"/>
        <w:jc w:val="center"/>
        <w:rPr>
          <w:b/>
          <w:sz w:val="25"/>
          <w:szCs w:val="25"/>
        </w:rPr>
      </w:pPr>
    </w:p>
    <w:sectPr w:rsidR="00A9102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34623"/>
    <w:rsid w:val="00540DBB"/>
    <w:rsid w:val="00552BFA"/>
    <w:rsid w:val="005B0428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91020"/>
    <w:rsid w:val="00AC10D0"/>
    <w:rsid w:val="00AD68F8"/>
    <w:rsid w:val="00B039BB"/>
    <w:rsid w:val="00B05C10"/>
    <w:rsid w:val="00B63E49"/>
    <w:rsid w:val="00B93DE5"/>
    <w:rsid w:val="00BB20F5"/>
    <w:rsid w:val="00CF2D52"/>
    <w:rsid w:val="00E162F3"/>
    <w:rsid w:val="00ED153F"/>
    <w:rsid w:val="00F216A0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860"/>
  <w15:docId w15:val="{9D63295D-4CE0-4B12-A1C3-834C54B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2</cp:revision>
  <dcterms:created xsi:type="dcterms:W3CDTF">2020-08-03T09:52:00Z</dcterms:created>
  <dcterms:modified xsi:type="dcterms:W3CDTF">2020-08-03T09:52:00Z</dcterms:modified>
</cp:coreProperties>
</file>