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575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Зарегистрировано в Минюсте России 10 ноября 2025 г. N 84122</w:t>
      </w:r>
    </w:p>
    <w:p w14:paraId="06DA5071" w14:textId="77777777" w:rsidR="00EF7931" w:rsidRPr="00EF7931" w:rsidRDefault="00EF7931" w:rsidP="00EF7931">
      <w:pPr>
        <w:spacing w:before="168" w:after="0" w:line="288" w:lineRule="atLeast"/>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 </w:t>
      </w:r>
    </w:p>
    <w:p w14:paraId="004CBC7F"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  </w:t>
      </w:r>
    </w:p>
    <w:p w14:paraId="1AE80584" w14:textId="77777777" w:rsidR="00EF7931" w:rsidRPr="00EF7931" w:rsidRDefault="00EF7931" w:rsidP="00EF7931">
      <w:pPr>
        <w:spacing w:after="0" w:line="312" w:lineRule="auto"/>
        <w:jc w:val="center"/>
        <w:rPr>
          <w:rFonts w:ascii="Arial" w:eastAsia="Times New Roman" w:hAnsi="Arial" w:cs="Arial"/>
          <w:b/>
          <w:bCs/>
          <w:color w:val="000000" w:themeColor="text1"/>
          <w:kern w:val="0"/>
          <w:lang w:eastAsia="ru-RU"/>
          <w14:ligatures w14:val="none"/>
        </w:rPr>
      </w:pPr>
      <w:r w:rsidRPr="00EF7931">
        <w:rPr>
          <w:rFonts w:ascii="Arial" w:eastAsia="Times New Roman" w:hAnsi="Arial" w:cs="Arial"/>
          <w:b/>
          <w:bCs/>
          <w:color w:val="000000" w:themeColor="text1"/>
          <w:kern w:val="0"/>
          <w:lang w:eastAsia="ru-RU"/>
          <w14:ligatures w14:val="none"/>
        </w:rPr>
        <w:t xml:space="preserve">МИНИСТЕРСТВО ФИНАНСОВ РОССИЙСКОЙ ФЕДЕРАЦИИ </w:t>
      </w:r>
    </w:p>
    <w:p w14:paraId="52286754" w14:textId="77777777" w:rsidR="00EF7931" w:rsidRPr="00EF7931" w:rsidRDefault="00EF7931" w:rsidP="00EF7931">
      <w:pPr>
        <w:spacing w:after="0" w:line="312" w:lineRule="auto"/>
        <w:jc w:val="center"/>
        <w:rPr>
          <w:rFonts w:ascii="Arial" w:eastAsia="Times New Roman" w:hAnsi="Arial" w:cs="Arial"/>
          <w:b/>
          <w:bCs/>
          <w:color w:val="000000" w:themeColor="text1"/>
          <w:kern w:val="0"/>
          <w:lang w:eastAsia="ru-RU"/>
          <w14:ligatures w14:val="none"/>
        </w:rPr>
      </w:pPr>
      <w:r w:rsidRPr="00EF7931">
        <w:rPr>
          <w:rFonts w:ascii="Arial" w:eastAsia="Times New Roman" w:hAnsi="Arial" w:cs="Arial"/>
          <w:b/>
          <w:bCs/>
          <w:color w:val="000000" w:themeColor="text1"/>
          <w:kern w:val="0"/>
          <w:lang w:eastAsia="ru-RU"/>
          <w14:ligatures w14:val="none"/>
        </w:rPr>
        <w:t xml:space="preserve">  </w:t>
      </w:r>
    </w:p>
    <w:p w14:paraId="7310E997" w14:textId="77777777" w:rsidR="00EF7931" w:rsidRPr="00EF7931" w:rsidRDefault="00EF7931" w:rsidP="00EF7931">
      <w:pPr>
        <w:spacing w:after="0" w:line="312" w:lineRule="auto"/>
        <w:jc w:val="center"/>
        <w:rPr>
          <w:rFonts w:ascii="Arial" w:eastAsia="Times New Roman" w:hAnsi="Arial" w:cs="Arial"/>
          <w:b/>
          <w:bCs/>
          <w:color w:val="000000" w:themeColor="text1"/>
          <w:kern w:val="0"/>
          <w:lang w:eastAsia="ru-RU"/>
          <w14:ligatures w14:val="none"/>
        </w:rPr>
      </w:pPr>
      <w:r w:rsidRPr="00EF7931">
        <w:rPr>
          <w:rFonts w:ascii="Arial" w:eastAsia="Times New Roman" w:hAnsi="Arial" w:cs="Arial"/>
          <w:b/>
          <w:bCs/>
          <w:color w:val="000000" w:themeColor="text1"/>
          <w:kern w:val="0"/>
          <w:lang w:eastAsia="ru-RU"/>
          <w14:ligatures w14:val="none"/>
        </w:rPr>
        <w:t xml:space="preserve">ФЕДЕРАЛЬНАЯ ПРОБИРНАЯ ПАЛАТА </w:t>
      </w:r>
    </w:p>
    <w:p w14:paraId="6ADE2B28" w14:textId="77777777" w:rsidR="00EF7931" w:rsidRPr="00EF7931" w:rsidRDefault="00EF7931" w:rsidP="00EF7931">
      <w:pPr>
        <w:spacing w:after="0" w:line="312" w:lineRule="auto"/>
        <w:jc w:val="center"/>
        <w:rPr>
          <w:rFonts w:ascii="Arial" w:eastAsia="Times New Roman" w:hAnsi="Arial" w:cs="Arial"/>
          <w:b/>
          <w:bCs/>
          <w:color w:val="000000" w:themeColor="text1"/>
          <w:kern w:val="0"/>
          <w:lang w:eastAsia="ru-RU"/>
          <w14:ligatures w14:val="none"/>
        </w:rPr>
      </w:pPr>
      <w:r w:rsidRPr="00EF7931">
        <w:rPr>
          <w:rFonts w:ascii="Arial" w:eastAsia="Times New Roman" w:hAnsi="Arial" w:cs="Arial"/>
          <w:b/>
          <w:bCs/>
          <w:color w:val="000000" w:themeColor="text1"/>
          <w:kern w:val="0"/>
          <w:lang w:eastAsia="ru-RU"/>
          <w14:ligatures w14:val="none"/>
        </w:rPr>
        <w:t xml:space="preserve">  </w:t>
      </w:r>
    </w:p>
    <w:p w14:paraId="682A8D8C" w14:textId="77777777" w:rsidR="00EF7931" w:rsidRPr="00EF7931" w:rsidRDefault="00EF7931" w:rsidP="00EF7931">
      <w:pPr>
        <w:spacing w:after="0" w:line="312" w:lineRule="auto"/>
        <w:jc w:val="center"/>
        <w:rPr>
          <w:rFonts w:ascii="Arial" w:eastAsia="Times New Roman" w:hAnsi="Arial" w:cs="Arial"/>
          <w:b/>
          <w:bCs/>
          <w:color w:val="000000" w:themeColor="text1"/>
          <w:kern w:val="0"/>
          <w:lang w:eastAsia="ru-RU"/>
          <w14:ligatures w14:val="none"/>
        </w:rPr>
      </w:pPr>
      <w:r w:rsidRPr="00EF7931">
        <w:rPr>
          <w:rFonts w:ascii="Arial" w:eastAsia="Times New Roman" w:hAnsi="Arial" w:cs="Arial"/>
          <w:b/>
          <w:bCs/>
          <w:color w:val="000000" w:themeColor="text1"/>
          <w:kern w:val="0"/>
          <w:lang w:eastAsia="ru-RU"/>
          <w14:ligatures w14:val="none"/>
        </w:rPr>
        <w:t xml:space="preserve">ПРИКАЗ </w:t>
      </w:r>
    </w:p>
    <w:p w14:paraId="438522FA" w14:textId="77777777" w:rsidR="00EF7931" w:rsidRPr="00EF7931" w:rsidRDefault="00EF7931" w:rsidP="00EF7931">
      <w:pPr>
        <w:spacing w:after="0" w:line="312" w:lineRule="auto"/>
        <w:jc w:val="center"/>
        <w:rPr>
          <w:rFonts w:ascii="Arial" w:eastAsia="Times New Roman" w:hAnsi="Arial" w:cs="Arial"/>
          <w:b/>
          <w:bCs/>
          <w:color w:val="000000" w:themeColor="text1"/>
          <w:kern w:val="0"/>
          <w:lang w:eastAsia="ru-RU"/>
          <w14:ligatures w14:val="none"/>
        </w:rPr>
      </w:pPr>
      <w:r w:rsidRPr="00EF7931">
        <w:rPr>
          <w:rFonts w:ascii="Arial" w:eastAsia="Times New Roman" w:hAnsi="Arial" w:cs="Arial"/>
          <w:b/>
          <w:bCs/>
          <w:color w:val="000000" w:themeColor="text1"/>
          <w:kern w:val="0"/>
          <w:lang w:eastAsia="ru-RU"/>
          <w14:ligatures w14:val="none"/>
        </w:rPr>
        <w:t xml:space="preserve">от 10 сентября 2025 г. N 142н </w:t>
      </w:r>
    </w:p>
    <w:p w14:paraId="659BB8F8" w14:textId="77777777" w:rsidR="00EF7931" w:rsidRPr="00EF7931" w:rsidRDefault="00EF7931" w:rsidP="00EF7931">
      <w:pPr>
        <w:spacing w:after="0" w:line="312" w:lineRule="auto"/>
        <w:jc w:val="center"/>
        <w:rPr>
          <w:rFonts w:ascii="Arial" w:eastAsia="Times New Roman" w:hAnsi="Arial" w:cs="Arial"/>
          <w:b/>
          <w:bCs/>
          <w:color w:val="000000" w:themeColor="text1"/>
          <w:kern w:val="0"/>
          <w:lang w:eastAsia="ru-RU"/>
          <w14:ligatures w14:val="none"/>
        </w:rPr>
      </w:pPr>
      <w:r w:rsidRPr="00EF7931">
        <w:rPr>
          <w:rFonts w:ascii="Arial" w:eastAsia="Times New Roman" w:hAnsi="Arial" w:cs="Arial"/>
          <w:b/>
          <w:bCs/>
          <w:color w:val="000000" w:themeColor="text1"/>
          <w:kern w:val="0"/>
          <w:lang w:eastAsia="ru-RU"/>
          <w14:ligatures w14:val="none"/>
        </w:rPr>
        <w:t xml:space="preserve">  </w:t>
      </w:r>
    </w:p>
    <w:p w14:paraId="2213EE5E" w14:textId="77777777" w:rsidR="00EF7931" w:rsidRPr="00EF7931" w:rsidRDefault="00EF7931" w:rsidP="00EF7931">
      <w:pPr>
        <w:spacing w:after="0" w:line="312" w:lineRule="auto"/>
        <w:jc w:val="center"/>
        <w:rPr>
          <w:rFonts w:ascii="Arial" w:eastAsia="Times New Roman" w:hAnsi="Arial" w:cs="Arial"/>
          <w:b/>
          <w:bCs/>
          <w:color w:val="000000" w:themeColor="text1"/>
          <w:kern w:val="0"/>
          <w:lang w:eastAsia="ru-RU"/>
          <w14:ligatures w14:val="none"/>
        </w:rPr>
      </w:pPr>
      <w:r w:rsidRPr="00EF7931">
        <w:rPr>
          <w:rFonts w:ascii="Arial" w:eastAsia="Times New Roman" w:hAnsi="Arial" w:cs="Arial"/>
          <w:b/>
          <w:bCs/>
          <w:color w:val="000000" w:themeColor="text1"/>
          <w:kern w:val="0"/>
          <w:lang w:eastAsia="ru-RU"/>
          <w14:ligatures w14:val="none"/>
        </w:rPr>
        <w:t xml:space="preserve">ОБ УТВЕРЖДЕНИИ ФОРМЫ ПРОВЕРОЧНОГО ЛИСТА </w:t>
      </w:r>
    </w:p>
    <w:p w14:paraId="71AC51AE" w14:textId="77777777" w:rsidR="00EF7931" w:rsidRPr="00EF7931" w:rsidRDefault="00EF7931" w:rsidP="00EF7931">
      <w:pPr>
        <w:spacing w:after="0" w:line="312" w:lineRule="auto"/>
        <w:jc w:val="center"/>
        <w:rPr>
          <w:rFonts w:ascii="Arial" w:eastAsia="Times New Roman" w:hAnsi="Arial" w:cs="Arial"/>
          <w:b/>
          <w:bCs/>
          <w:color w:val="000000" w:themeColor="text1"/>
          <w:kern w:val="0"/>
          <w:lang w:eastAsia="ru-RU"/>
          <w14:ligatures w14:val="none"/>
        </w:rPr>
      </w:pPr>
      <w:r w:rsidRPr="00EF7931">
        <w:rPr>
          <w:rFonts w:ascii="Arial" w:eastAsia="Times New Roman" w:hAnsi="Arial" w:cs="Arial"/>
          <w:b/>
          <w:bCs/>
          <w:color w:val="000000" w:themeColor="text1"/>
          <w:kern w:val="0"/>
          <w:lang w:eastAsia="ru-RU"/>
          <w14:ligatures w14:val="none"/>
        </w:rPr>
        <w:t xml:space="preserve">(СПИСКА КОНТРОЛЬНЫХ ВОПРОСОВ, ОТВЕТЫ НА КОТОРЫЕ </w:t>
      </w:r>
    </w:p>
    <w:p w14:paraId="7AC66FA0" w14:textId="77777777" w:rsidR="00EF7931" w:rsidRPr="00EF7931" w:rsidRDefault="00EF7931" w:rsidP="00EF7931">
      <w:pPr>
        <w:spacing w:after="0" w:line="312" w:lineRule="auto"/>
        <w:jc w:val="center"/>
        <w:rPr>
          <w:rFonts w:ascii="Arial" w:eastAsia="Times New Roman" w:hAnsi="Arial" w:cs="Arial"/>
          <w:b/>
          <w:bCs/>
          <w:color w:val="000000" w:themeColor="text1"/>
          <w:kern w:val="0"/>
          <w:lang w:eastAsia="ru-RU"/>
          <w14:ligatures w14:val="none"/>
        </w:rPr>
      </w:pPr>
      <w:r w:rsidRPr="00EF7931">
        <w:rPr>
          <w:rFonts w:ascii="Arial" w:eastAsia="Times New Roman" w:hAnsi="Arial" w:cs="Arial"/>
          <w:b/>
          <w:bCs/>
          <w:color w:val="000000" w:themeColor="text1"/>
          <w:kern w:val="0"/>
          <w:lang w:eastAsia="ru-RU"/>
          <w14:ligatures w14:val="none"/>
        </w:rPr>
        <w:t xml:space="preserve">СВИДЕТЕЛЬСТВУЮТ О СОБЛЮДЕНИИ ИЛИ НЕСОБЛЮДЕНИИ КОНТРОЛИРУЕМЫМ </w:t>
      </w:r>
    </w:p>
    <w:p w14:paraId="29B5513A" w14:textId="77777777" w:rsidR="00EF7931" w:rsidRPr="00EF7931" w:rsidRDefault="00EF7931" w:rsidP="00EF7931">
      <w:pPr>
        <w:spacing w:after="0" w:line="312" w:lineRule="auto"/>
        <w:jc w:val="center"/>
        <w:rPr>
          <w:rFonts w:ascii="Arial" w:eastAsia="Times New Roman" w:hAnsi="Arial" w:cs="Arial"/>
          <w:b/>
          <w:bCs/>
          <w:color w:val="000000" w:themeColor="text1"/>
          <w:kern w:val="0"/>
          <w:lang w:eastAsia="ru-RU"/>
          <w14:ligatures w14:val="none"/>
        </w:rPr>
      </w:pPr>
      <w:r w:rsidRPr="00EF7931">
        <w:rPr>
          <w:rFonts w:ascii="Arial" w:eastAsia="Times New Roman" w:hAnsi="Arial" w:cs="Arial"/>
          <w:b/>
          <w:bCs/>
          <w:color w:val="000000" w:themeColor="text1"/>
          <w:kern w:val="0"/>
          <w:lang w:eastAsia="ru-RU"/>
          <w14:ligatures w14:val="none"/>
        </w:rPr>
        <w:t xml:space="preserve">ЛИЦОМ ОБЯЗАТЕЛЬНЫХ ТРЕБОВАНИЙ), ПРИМЕНЯЕМОГО ЦЕНТРАЛЬНЫМ </w:t>
      </w:r>
    </w:p>
    <w:p w14:paraId="2BF9DA8A" w14:textId="77777777" w:rsidR="00EF7931" w:rsidRPr="00EF7931" w:rsidRDefault="00EF7931" w:rsidP="00EF7931">
      <w:pPr>
        <w:spacing w:after="0" w:line="312" w:lineRule="auto"/>
        <w:jc w:val="center"/>
        <w:rPr>
          <w:rFonts w:ascii="Arial" w:eastAsia="Times New Roman" w:hAnsi="Arial" w:cs="Arial"/>
          <w:b/>
          <w:bCs/>
          <w:color w:val="000000" w:themeColor="text1"/>
          <w:kern w:val="0"/>
          <w:lang w:eastAsia="ru-RU"/>
          <w14:ligatures w14:val="none"/>
        </w:rPr>
      </w:pPr>
      <w:r w:rsidRPr="00EF7931">
        <w:rPr>
          <w:rFonts w:ascii="Arial" w:eastAsia="Times New Roman" w:hAnsi="Arial" w:cs="Arial"/>
          <w:b/>
          <w:bCs/>
          <w:color w:val="000000" w:themeColor="text1"/>
          <w:kern w:val="0"/>
          <w:lang w:eastAsia="ru-RU"/>
          <w14:ligatures w14:val="none"/>
        </w:rPr>
        <w:t xml:space="preserve">АППАРАТОМ ФЕДЕРАЛЬНОЙ ПРОБИРНОЙ ПАЛАТЫ И ЕЕ ТЕРРИТОРИАЛЬНЫМИ </w:t>
      </w:r>
    </w:p>
    <w:p w14:paraId="2B41AA04" w14:textId="77777777" w:rsidR="00EF7931" w:rsidRPr="00EF7931" w:rsidRDefault="00EF7931" w:rsidP="00EF7931">
      <w:pPr>
        <w:spacing w:after="0" w:line="312" w:lineRule="auto"/>
        <w:jc w:val="center"/>
        <w:rPr>
          <w:rFonts w:ascii="Arial" w:eastAsia="Times New Roman" w:hAnsi="Arial" w:cs="Arial"/>
          <w:b/>
          <w:bCs/>
          <w:color w:val="000000" w:themeColor="text1"/>
          <w:kern w:val="0"/>
          <w:lang w:eastAsia="ru-RU"/>
          <w14:ligatures w14:val="none"/>
        </w:rPr>
      </w:pPr>
      <w:r w:rsidRPr="00EF7931">
        <w:rPr>
          <w:rFonts w:ascii="Arial" w:eastAsia="Times New Roman" w:hAnsi="Arial" w:cs="Arial"/>
          <w:b/>
          <w:bCs/>
          <w:color w:val="000000" w:themeColor="text1"/>
          <w:kern w:val="0"/>
          <w:lang w:eastAsia="ru-RU"/>
          <w14:ligatures w14:val="none"/>
        </w:rPr>
        <w:t xml:space="preserve">ОРГАНАМИ ПРИ ОСУЩЕСТВЛЕНИИ ФЕДЕРАЛЬНОГО ГОСУДАРСТВЕННОГО </w:t>
      </w:r>
    </w:p>
    <w:p w14:paraId="112412AE" w14:textId="77777777" w:rsidR="00EF7931" w:rsidRPr="00EF7931" w:rsidRDefault="00EF7931" w:rsidP="00EF7931">
      <w:pPr>
        <w:spacing w:after="0" w:line="312" w:lineRule="auto"/>
        <w:jc w:val="center"/>
        <w:rPr>
          <w:rFonts w:ascii="Arial" w:eastAsia="Times New Roman" w:hAnsi="Arial" w:cs="Arial"/>
          <w:b/>
          <w:bCs/>
          <w:color w:val="000000" w:themeColor="text1"/>
          <w:kern w:val="0"/>
          <w:lang w:eastAsia="ru-RU"/>
          <w14:ligatures w14:val="none"/>
        </w:rPr>
      </w:pPr>
      <w:r w:rsidRPr="00EF7931">
        <w:rPr>
          <w:rFonts w:ascii="Arial" w:eastAsia="Times New Roman" w:hAnsi="Arial" w:cs="Arial"/>
          <w:b/>
          <w:bCs/>
          <w:color w:val="000000" w:themeColor="text1"/>
          <w:kern w:val="0"/>
          <w:lang w:eastAsia="ru-RU"/>
          <w14:ligatures w14:val="none"/>
        </w:rPr>
        <w:t xml:space="preserve">ПРОБИРНОГО НАДЗОРА </w:t>
      </w:r>
    </w:p>
    <w:p w14:paraId="2FED4BAB"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  </w:t>
      </w:r>
    </w:p>
    <w:p w14:paraId="3D7CAA46" w14:textId="77777777" w:rsidR="00EF7931" w:rsidRPr="00EF7931" w:rsidRDefault="00EF7931" w:rsidP="00EF7931">
      <w:pPr>
        <w:spacing w:after="0" w:line="288" w:lineRule="atLeast"/>
        <w:ind w:firstLine="540"/>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В соответствии с </w:t>
      </w:r>
      <w:hyperlink r:id="rId4" w:history="1">
        <w:r w:rsidRPr="00EF7931">
          <w:rPr>
            <w:rFonts w:ascii="Times New Roman" w:eastAsia="Times New Roman" w:hAnsi="Times New Roman" w:cs="Times New Roman"/>
            <w:color w:val="000000" w:themeColor="text1"/>
            <w:kern w:val="0"/>
            <w:lang w:eastAsia="ru-RU"/>
            <w14:ligatures w14:val="none"/>
          </w:rPr>
          <w:t>частью 1 статьи 53</w:t>
        </w:r>
      </w:hyperlink>
      <w:r w:rsidRPr="00EF7931">
        <w:rPr>
          <w:rFonts w:ascii="Times New Roman" w:eastAsia="Times New Roman" w:hAnsi="Times New Roman" w:cs="Times New Roman"/>
          <w:color w:val="000000" w:themeColor="text1"/>
          <w:kern w:val="0"/>
          <w:lang w:eastAsia="ru-RU"/>
          <w14:ligatures w14:val="none"/>
        </w:rPr>
        <w:t xml:space="preserve"> Федерального закона от 31 июля 2020 г. N 248-ФЗ "О государственном контроле (надзоре) и муниципальном контроле в Российской Федерации", </w:t>
      </w:r>
      <w:hyperlink r:id="rId5" w:history="1">
        <w:r w:rsidRPr="00EF7931">
          <w:rPr>
            <w:rFonts w:ascii="Times New Roman" w:eastAsia="Times New Roman" w:hAnsi="Times New Roman" w:cs="Times New Roman"/>
            <w:color w:val="000000" w:themeColor="text1"/>
            <w:kern w:val="0"/>
            <w:lang w:eastAsia="ru-RU"/>
            <w14:ligatures w14:val="none"/>
          </w:rPr>
          <w:t>подпунктом 5.1 пункта 5</w:t>
        </w:r>
      </w:hyperlink>
      <w:r w:rsidRPr="00EF7931">
        <w:rPr>
          <w:rFonts w:ascii="Times New Roman" w:eastAsia="Times New Roman" w:hAnsi="Times New Roman" w:cs="Times New Roman"/>
          <w:color w:val="000000" w:themeColor="text1"/>
          <w:kern w:val="0"/>
          <w:lang w:eastAsia="ru-RU"/>
          <w14:ligatures w14:val="none"/>
        </w:rPr>
        <w:t xml:space="preserve"> Положения о Федеральной пробирной палате, утвержденного постановлением Правительства Российской Федерации от 20 марта 2020 г. N 307, </w:t>
      </w:r>
      <w:hyperlink r:id="rId6" w:history="1">
        <w:r w:rsidRPr="00EF7931">
          <w:rPr>
            <w:rFonts w:ascii="Times New Roman" w:eastAsia="Times New Roman" w:hAnsi="Times New Roman" w:cs="Times New Roman"/>
            <w:color w:val="000000" w:themeColor="text1"/>
            <w:kern w:val="0"/>
            <w:lang w:eastAsia="ru-RU"/>
            <w14:ligatures w14:val="none"/>
          </w:rPr>
          <w:t>пунктом 3</w:t>
        </w:r>
      </w:hyperlink>
      <w:r w:rsidRPr="00EF7931">
        <w:rPr>
          <w:rFonts w:ascii="Times New Roman" w:eastAsia="Times New Roman" w:hAnsi="Times New Roman" w:cs="Times New Roman"/>
          <w:color w:val="000000" w:themeColor="text1"/>
          <w:kern w:val="0"/>
          <w:lang w:eastAsia="ru-RU"/>
          <w14:ligatures w14:val="none"/>
        </w:rPr>
        <w:t xml:space="preserve">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утвержденных постановлением Правительства Российской Федерации от 27 октября 2021 г. N 1844, приказываю: </w:t>
      </w:r>
    </w:p>
    <w:p w14:paraId="729D2062" w14:textId="77777777" w:rsidR="00EF7931" w:rsidRPr="00EF7931" w:rsidRDefault="00EF7931" w:rsidP="00EF7931">
      <w:pPr>
        <w:spacing w:before="168" w:after="0" w:line="288" w:lineRule="atLeast"/>
        <w:ind w:firstLine="540"/>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1. Утвердить прилагаемую </w:t>
      </w:r>
      <w:hyperlink w:anchor="p40" w:history="1">
        <w:r w:rsidRPr="00EF7931">
          <w:rPr>
            <w:rFonts w:ascii="Times New Roman" w:eastAsia="Times New Roman" w:hAnsi="Times New Roman" w:cs="Times New Roman"/>
            <w:color w:val="000000" w:themeColor="text1"/>
            <w:kern w:val="0"/>
            <w:lang w:eastAsia="ru-RU"/>
            <w14:ligatures w14:val="none"/>
          </w:rPr>
          <w:t>форму</w:t>
        </w:r>
      </w:hyperlink>
      <w:r w:rsidRPr="00EF7931">
        <w:rPr>
          <w:rFonts w:ascii="Times New Roman" w:eastAsia="Times New Roman" w:hAnsi="Times New Roman" w:cs="Times New Roman"/>
          <w:color w:val="000000" w:themeColor="text1"/>
          <w:kern w:val="0"/>
          <w:lang w:eastAsia="ru-RU"/>
          <w14:ligatures w14:val="none"/>
        </w:rPr>
        <w:t xml:space="preserve">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центральным аппаратом Федеральной пробирной палаты и ее территориальными органами при осуществлении федерального государственного пробирного надзора (далее - проверочный лист). </w:t>
      </w:r>
    </w:p>
    <w:p w14:paraId="10F05175" w14:textId="77777777" w:rsidR="00EF7931" w:rsidRPr="00EF7931" w:rsidRDefault="00EF7931" w:rsidP="00EF7931">
      <w:pPr>
        <w:spacing w:before="168" w:after="0" w:line="288" w:lineRule="atLeast"/>
        <w:ind w:firstLine="540"/>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2. Признать утратившим силу </w:t>
      </w:r>
      <w:hyperlink r:id="rId7" w:history="1">
        <w:r w:rsidRPr="00EF7931">
          <w:rPr>
            <w:rFonts w:ascii="Times New Roman" w:eastAsia="Times New Roman" w:hAnsi="Times New Roman" w:cs="Times New Roman"/>
            <w:color w:val="000000" w:themeColor="text1"/>
            <w:kern w:val="0"/>
            <w:lang w:eastAsia="ru-RU"/>
            <w14:ligatures w14:val="none"/>
          </w:rPr>
          <w:t>приказ</w:t>
        </w:r>
      </w:hyperlink>
      <w:r w:rsidRPr="00EF7931">
        <w:rPr>
          <w:rFonts w:ascii="Times New Roman" w:eastAsia="Times New Roman" w:hAnsi="Times New Roman" w:cs="Times New Roman"/>
          <w:color w:val="000000" w:themeColor="text1"/>
          <w:kern w:val="0"/>
          <w:lang w:eastAsia="ru-RU"/>
          <w14:ligatures w14:val="none"/>
        </w:rPr>
        <w:t xml:space="preserve"> Федеральной пробирной палаты от 28 января 2022 г. N 13н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используемого при осуществлении федерального государственного пробирного надзора" (зарегистрирован Министерством юстиции Российской Федерации 18 февраля 2022 г., регистрационный N 67357). </w:t>
      </w:r>
    </w:p>
    <w:p w14:paraId="6E71A0BC" w14:textId="77777777" w:rsidR="00EF7931" w:rsidRPr="00EF7931" w:rsidRDefault="00EF7931" w:rsidP="00EF7931">
      <w:pPr>
        <w:spacing w:before="168" w:after="0" w:line="288" w:lineRule="atLeast"/>
        <w:ind w:firstLine="540"/>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3. </w:t>
      </w:r>
      <w:hyperlink w:anchor="p82" w:history="1">
        <w:r w:rsidRPr="00EF7931">
          <w:rPr>
            <w:rFonts w:ascii="Times New Roman" w:eastAsia="Times New Roman" w:hAnsi="Times New Roman" w:cs="Times New Roman"/>
            <w:color w:val="000000" w:themeColor="text1"/>
            <w:kern w:val="0"/>
            <w:lang w:eastAsia="ru-RU"/>
            <w14:ligatures w14:val="none"/>
          </w:rPr>
          <w:t>Подпункты 1</w:t>
        </w:r>
      </w:hyperlink>
      <w:r w:rsidRPr="00EF7931">
        <w:rPr>
          <w:rFonts w:ascii="Times New Roman" w:eastAsia="Times New Roman" w:hAnsi="Times New Roman" w:cs="Times New Roman"/>
          <w:color w:val="000000" w:themeColor="text1"/>
          <w:kern w:val="0"/>
          <w:lang w:eastAsia="ru-RU"/>
          <w14:ligatures w14:val="none"/>
        </w:rPr>
        <w:t xml:space="preserve"> - </w:t>
      </w:r>
      <w:hyperlink w:anchor="p96" w:history="1">
        <w:r w:rsidRPr="00EF7931">
          <w:rPr>
            <w:rFonts w:ascii="Times New Roman" w:eastAsia="Times New Roman" w:hAnsi="Times New Roman" w:cs="Times New Roman"/>
            <w:color w:val="000000" w:themeColor="text1"/>
            <w:kern w:val="0"/>
            <w:lang w:eastAsia="ru-RU"/>
            <w14:ligatures w14:val="none"/>
          </w:rPr>
          <w:t>3</w:t>
        </w:r>
      </w:hyperlink>
      <w:r w:rsidRPr="00EF7931">
        <w:rPr>
          <w:rFonts w:ascii="Times New Roman" w:eastAsia="Times New Roman" w:hAnsi="Times New Roman" w:cs="Times New Roman"/>
          <w:color w:val="000000" w:themeColor="text1"/>
          <w:kern w:val="0"/>
          <w:lang w:eastAsia="ru-RU"/>
          <w14:ligatures w14:val="none"/>
        </w:rPr>
        <w:t xml:space="preserve">, </w:t>
      </w:r>
      <w:hyperlink w:anchor="p337" w:history="1">
        <w:r w:rsidRPr="00EF7931">
          <w:rPr>
            <w:rFonts w:ascii="Times New Roman" w:eastAsia="Times New Roman" w:hAnsi="Times New Roman" w:cs="Times New Roman"/>
            <w:color w:val="000000" w:themeColor="text1"/>
            <w:kern w:val="0"/>
            <w:lang w:eastAsia="ru-RU"/>
            <w14:ligatures w14:val="none"/>
          </w:rPr>
          <w:t>35</w:t>
        </w:r>
      </w:hyperlink>
      <w:r w:rsidRPr="00EF7931">
        <w:rPr>
          <w:rFonts w:ascii="Times New Roman" w:eastAsia="Times New Roman" w:hAnsi="Times New Roman" w:cs="Times New Roman"/>
          <w:color w:val="000000" w:themeColor="text1"/>
          <w:kern w:val="0"/>
          <w:lang w:eastAsia="ru-RU"/>
          <w14:ligatures w14:val="none"/>
        </w:rPr>
        <w:t xml:space="preserve"> - </w:t>
      </w:r>
      <w:hyperlink w:anchor="p741" w:history="1">
        <w:r w:rsidRPr="00EF7931">
          <w:rPr>
            <w:rFonts w:ascii="Times New Roman" w:eastAsia="Times New Roman" w:hAnsi="Times New Roman" w:cs="Times New Roman"/>
            <w:color w:val="000000" w:themeColor="text1"/>
            <w:kern w:val="0"/>
            <w:lang w:eastAsia="ru-RU"/>
            <w14:ligatures w14:val="none"/>
          </w:rPr>
          <w:t>58 пункта 11</w:t>
        </w:r>
      </w:hyperlink>
      <w:r w:rsidRPr="00EF7931">
        <w:rPr>
          <w:rFonts w:ascii="Times New Roman" w:eastAsia="Times New Roman" w:hAnsi="Times New Roman" w:cs="Times New Roman"/>
          <w:color w:val="000000" w:themeColor="text1"/>
          <w:kern w:val="0"/>
          <w:lang w:eastAsia="ru-RU"/>
          <w14:ligatures w14:val="none"/>
        </w:rPr>
        <w:t xml:space="preserve"> проверочного листа действуют до 1 марта 2030 г., </w:t>
      </w:r>
      <w:hyperlink w:anchor="p103" w:history="1">
        <w:r w:rsidRPr="00EF7931">
          <w:rPr>
            <w:rFonts w:ascii="Times New Roman" w:eastAsia="Times New Roman" w:hAnsi="Times New Roman" w:cs="Times New Roman"/>
            <w:color w:val="000000" w:themeColor="text1"/>
            <w:kern w:val="0"/>
            <w:lang w:eastAsia="ru-RU"/>
            <w14:ligatures w14:val="none"/>
          </w:rPr>
          <w:t>подпункты 4</w:t>
        </w:r>
      </w:hyperlink>
      <w:r w:rsidRPr="00EF7931">
        <w:rPr>
          <w:rFonts w:ascii="Times New Roman" w:eastAsia="Times New Roman" w:hAnsi="Times New Roman" w:cs="Times New Roman"/>
          <w:color w:val="000000" w:themeColor="text1"/>
          <w:kern w:val="0"/>
          <w:lang w:eastAsia="ru-RU"/>
          <w14:ligatures w14:val="none"/>
        </w:rPr>
        <w:t xml:space="preserve">, </w:t>
      </w:r>
      <w:hyperlink w:anchor="p1690" w:history="1">
        <w:r w:rsidRPr="00EF7931">
          <w:rPr>
            <w:rFonts w:ascii="Times New Roman" w:eastAsia="Times New Roman" w:hAnsi="Times New Roman" w:cs="Times New Roman"/>
            <w:color w:val="000000" w:themeColor="text1"/>
            <w:kern w:val="0"/>
            <w:lang w:eastAsia="ru-RU"/>
            <w14:ligatures w14:val="none"/>
          </w:rPr>
          <w:t>197</w:t>
        </w:r>
      </w:hyperlink>
      <w:r w:rsidRPr="00EF7931">
        <w:rPr>
          <w:rFonts w:ascii="Times New Roman" w:eastAsia="Times New Roman" w:hAnsi="Times New Roman" w:cs="Times New Roman"/>
          <w:color w:val="000000" w:themeColor="text1"/>
          <w:kern w:val="0"/>
          <w:lang w:eastAsia="ru-RU"/>
          <w14:ligatures w14:val="none"/>
        </w:rPr>
        <w:t xml:space="preserve"> - </w:t>
      </w:r>
      <w:hyperlink w:anchor="p1709" w:history="1">
        <w:r w:rsidRPr="00EF7931">
          <w:rPr>
            <w:rFonts w:ascii="Times New Roman" w:eastAsia="Times New Roman" w:hAnsi="Times New Roman" w:cs="Times New Roman"/>
            <w:color w:val="000000" w:themeColor="text1"/>
            <w:kern w:val="0"/>
            <w:lang w:eastAsia="ru-RU"/>
            <w14:ligatures w14:val="none"/>
          </w:rPr>
          <w:t>197.3</w:t>
        </w:r>
      </w:hyperlink>
      <w:r w:rsidRPr="00EF7931">
        <w:rPr>
          <w:rFonts w:ascii="Times New Roman" w:eastAsia="Times New Roman" w:hAnsi="Times New Roman" w:cs="Times New Roman"/>
          <w:color w:val="000000" w:themeColor="text1"/>
          <w:kern w:val="0"/>
          <w:lang w:eastAsia="ru-RU"/>
          <w14:ligatures w14:val="none"/>
        </w:rPr>
        <w:t xml:space="preserve">, </w:t>
      </w:r>
      <w:hyperlink w:anchor="p1755" w:history="1">
        <w:r w:rsidRPr="00EF7931">
          <w:rPr>
            <w:rFonts w:ascii="Times New Roman" w:eastAsia="Times New Roman" w:hAnsi="Times New Roman" w:cs="Times New Roman"/>
            <w:color w:val="000000" w:themeColor="text1"/>
            <w:kern w:val="0"/>
            <w:lang w:eastAsia="ru-RU"/>
            <w14:ligatures w14:val="none"/>
          </w:rPr>
          <w:t>204</w:t>
        </w:r>
      </w:hyperlink>
      <w:r w:rsidRPr="00EF7931">
        <w:rPr>
          <w:rFonts w:ascii="Times New Roman" w:eastAsia="Times New Roman" w:hAnsi="Times New Roman" w:cs="Times New Roman"/>
          <w:color w:val="000000" w:themeColor="text1"/>
          <w:kern w:val="0"/>
          <w:lang w:eastAsia="ru-RU"/>
          <w14:ligatures w14:val="none"/>
        </w:rPr>
        <w:t xml:space="preserve"> - </w:t>
      </w:r>
      <w:hyperlink w:anchor="p1783" w:history="1">
        <w:r w:rsidRPr="00EF7931">
          <w:rPr>
            <w:rFonts w:ascii="Times New Roman" w:eastAsia="Times New Roman" w:hAnsi="Times New Roman" w:cs="Times New Roman"/>
            <w:color w:val="000000" w:themeColor="text1"/>
            <w:kern w:val="0"/>
            <w:lang w:eastAsia="ru-RU"/>
            <w14:ligatures w14:val="none"/>
          </w:rPr>
          <w:t>208 пункта 11</w:t>
        </w:r>
      </w:hyperlink>
      <w:r w:rsidRPr="00EF7931">
        <w:rPr>
          <w:rFonts w:ascii="Times New Roman" w:eastAsia="Times New Roman" w:hAnsi="Times New Roman" w:cs="Times New Roman"/>
          <w:color w:val="000000" w:themeColor="text1"/>
          <w:kern w:val="0"/>
          <w:lang w:eastAsia="ru-RU"/>
          <w14:ligatures w14:val="none"/>
        </w:rPr>
        <w:t xml:space="preserve"> проверочного листа действуют до 1 марта 2027 г., </w:t>
      </w:r>
      <w:hyperlink w:anchor="p110" w:history="1">
        <w:r w:rsidRPr="00EF7931">
          <w:rPr>
            <w:rFonts w:ascii="Times New Roman" w:eastAsia="Times New Roman" w:hAnsi="Times New Roman" w:cs="Times New Roman"/>
            <w:color w:val="000000" w:themeColor="text1"/>
            <w:kern w:val="0"/>
            <w:lang w:eastAsia="ru-RU"/>
            <w14:ligatures w14:val="none"/>
          </w:rPr>
          <w:t>подпункты 5</w:t>
        </w:r>
      </w:hyperlink>
      <w:r w:rsidRPr="00EF7931">
        <w:rPr>
          <w:rFonts w:ascii="Times New Roman" w:eastAsia="Times New Roman" w:hAnsi="Times New Roman" w:cs="Times New Roman"/>
          <w:color w:val="000000" w:themeColor="text1"/>
          <w:kern w:val="0"/>
          <w:lang w:eastAsia="ru-RU"/>
          <w14:ligatures w14:val="none"/>
        </w:rPr>
        <w:t xml:space="preserve"> и </w:t>
      </w:r>
      <w:hyperlink w:anchor="p204" w:history="1">
        <w:r w:rsidRPr="00EF7931">
          <w:rPr>
            <w:rFonts w:ascii="Times New Roman" w:eastAsia="Times New Roman" w:hAnsi="Times New Roman" w:cs="Times New Roman"/>
            <w:color w:val="000000" w:themeColor="text1"/>
            <w:kern w:val="0"/>
            <w:lang w:eastAsia="ru-RU"/>
            <w14:ligatures w14:val="none"/>
          </w:rPr>
          <w:t>18 пункта 11</w:t>
        </w:r>
      </w:hyperlink>
      <w:r w:rsidRPr="00EF7931">
        <w:rPr>
          <w:rFonts w:ascii="Times New Roman" w:eastAsia="Times New Roman" w:hAnsi="Times New Roman" w:cs="Times New Roman"/>
          <w:color w:val="000000" w:themeColor="text1"/>
          <w:kern w:val="0"/>
          <w:lang w:eastAsia="ru-RU"/>
          <w14:ligatures w14:val="none"/>
        </w:rPr>
        <w:t xml:space="preserve"> проверочного листа действуют до 1 марта 2029 г., </w:t>
      </w:r>
      <w:hyperlink w:anchor="p127" w:history="1">
        <w:r w:rsidRPr="00EF7931">
          <w:rPr>
            <w:rFonts w:ascii="Times New Roman" w:eastAsia="Times New Roman" w:hAnsi="Times New Roman" w:cs="Times New Roman"/>
            <w:color w:val="000000" w:themeColor="text1"/>
            <w:kern w:val="0"/>
            <w:lang w:eastAsia="ru-RU"/>
            <w14:ligatures w14:val="none"/>
          </w:rPr>
          <w:t>подпункты 7</w:t>
        </w:r>
      </w:hyperlink>
      <w:r w:rsidRPr="00EF7931">
        <w:rPr>
          <w:rFonts w:ascii="Times New Roman" w:eastAsia="Times New Roman" w:hAnsi="Times New Roman" w:cs="Times New Roman"/>
          <w:color w:val="000000" w:themeColor="text1"/>
          <w:kern w:val="0"/>
          <w:lang w:eastAsia="ru-RU"/>
          <w14:ligatures w14:val="none"/>
        </w:rPr>
        <w:t xml:space="preserve"> и </w:t>
      </w:r>
      <w:hyperlink w:anchor="p134" w:history="1">
        <w:r w:rsidRPr="00EF7931">
          <w:rPr>
            <w:rFonts w:ascii="Times New Roman" w:eastAsia="Times New Roman" w:hAnsi="Times New Roman" w:cs="Times New Roman"/>
            <w:color w:val="000000" w:themeColor="text1"/>
            <w:kern w:val="0"/>
            <w:lang w:eastAsia="ru-RU"/>
            <w14:ligatures w14:val="none"/>
          </w:rPr>
          <w:t>8 пункта 11</w:t>
        </w:r>
      </w:hyperlink>
      <w:r w:rsidRPr="00EF7931">
        <w:rPr>
          <w:rFonts w:ascii="Times New Roman" w:eastAsia="Times New Roman" w:hAnsi="Times New Roman" w:cs="Times New Roman"/>
          <w:color w:val="000000" w:themeColor="text1"/>
          <w:kern w:val="0"/>
          <w:lang w:eastAsia="ru-RU"/>
          <w14:ligatures w14:val="none"/>
        </w:rPr>
        <w:t xml:space="preserve"> проверочного листа действуют до 1 сентября 2028 г., </w:t>
      </w:r>
      <w:hyperlink w:anchor="p118" w:history="1">
        <w:r w:rsidRPr="00EF7931">
          <w:rPr>
            <w:rFonts w:ascii="Times New Roman" w:eastAsia="Times New Roman" w:hAnsi="Times New Roman" w:cs="Times New Roman"/>
            <w:color w:val="000000" w:themeColor="text1"/>
            <w:kern w:val="0"/>
            <w:lang w:eastAsia="ru-RU"/>
            <w14:ligatures w14:val="none"/>
          </w:rPr>
          <w:t xml:space="preserve">подпункты </w:t>
        </w:r>
        <w:r w:rsidRPr="00EF7931">
          <w:rPr>
            <w:rFonts w:ascii="Times New Roman" w:eastAsia="Times New Roman" w:hAnsi="Times New Roman" w:cs="Times New Roman"/>
            <w:color w:val="000000" w:themeColor="text1"/>
            <w:kern w:val="0"/>
            <w:lang w:eastAsia="ru-RU"/>
            <w14:ligatures w14:val="none"/>
          </w:rPr>
          <w:lastRenderedPageBreak/>
          <w:t>6</w:t>
        </w:r>
      </w:hyperlink>
      <w:r w:rsidRPr="00EF7931">
        <w:rPr>
          <w:rFonts w:ascii="Times New Roman" w:eastAsia="Times New Roman" w:hAnsi="Times New Roman" w:cs="Times New Roman"/>
          <w:color w:val="000000" w:themeColor="text1"/>
          <w:kern w:val="0"/>
          <w:lang w:eastAsia="ru-RU"/>
          <w14:ligatures w14:val="none"/>
        </w:rPr>
        <w:t xml:space="preserve">, </w:t>
      </w:r>
      <w:hyperlink w:anchor="p141" w:history="1">
        <w:r w:rsidRPr="00EF7931">
          <w:rPr>
            <w:rFonts w:ascii="Times New Roman" w:eastAsia="Times New Roman" w:hAnsi="Times New Roman" w:cs="Times New Roman"/>
            <w:color w:val="000000" w:themeColor="text1"/>
            <w:kern w:val="0"/>
            <w:lang w:eastAsia="ru-RU"/>
            <w14:ligatures w14:val="none"/>
          </w:rPr>
          <w:t>9</w:t>
        </w:r>
      </w:hyperlink>
      <w:r w:rsidRPr="00EF7931">
        <w:rPr>
          <w:rFonts w:ascii="Times New Roman" w:eastAsia="Times New Roman" w:hAnsi="Times New Roman" w:cs="Times New Roman"/>
          <w:color w:val="000000" w:themeColor="text1"/>
          <w:kern w:val="0"/>
          <w:lang w:eastAsia="ru-RU"/>
          <w14:ligatures w14:val="none"/>
        </w:rPr>
        <w:t xml:space="preserve">, </w:t>
      </w:r>
      <w:hyperlink w:anchor="p159" w:history="1">
        <w:r w:rsidRPr="00EF7931">
          <w:rPr>
            <w:rFonts w:ascii="Times New Roman" w:eastAsia="Times New Roman" w:hAnsi="Times New Roman" w:cs="Times New Roman"/>
            <w:color w:val="000000" w:themeColor="text1"/>
            <w:kern w:val="0"/>
            <w:lang w:eastAsia="ru-RU"/>
            <w14:ligatures w14:val="none"/>
          </w:rPr>
          <w:t>11</w:t>
        </w:r>
      </w:hyperlink>
      <w:r w:rsidRPr="00EF7931">
        <w:rPr>
          <w:rFonts w:ascii="Times New Roman" w:eastAsia="Times New Roman" w:hAnsi="Times New Roman" w:cs="Times New Roman"/>
          <w:color w:val="000000" w:themeColor="text1"/>
          <w:kern w:val="0"/>
          <w:lang w:eastAsia="ru-RU"/>
          <w14:ligatures w14:val="none"/>
        </w:rPr>
        <w:t xml:space="preserve"> - </w:t>
      </w:r>
      <w:hyperlink w:anchor="p197" w:history="1">
        <w:r w:rsidRPr="00EF7931">
          <w:rPr>
            <w:rFonts w:ascii="Times New Roman" w:eastAsia="Times New Roman" w:hAnsi="Times New Roman" w:cs="Times New Roman"/>
            <w:color w:val="000000" w:themeColor="text1"/>
            <w:kern w:val="0"/>
            <w:lang w:eastAsia="ru-RU"/>
            <w14:ligatures w14:val="none"/>
          </w:rPr>
          <w:t>17</w:t>
        </w:r>
      </w:hyperlink>
      <w:r w:rsidRPr="00EF7931">
        <w:rPr>
          <w:rFonts w:ascii="Times New Roman" w:eastAsia="Times New Roman" w:hAnsi="Times New Roman" w:cs="Times New Roman"/>
          <w:color w:val="000000" w:themeColor="text1"/>
          <w:kern w:val="0"/>
          <w:lang w:eastAsia="ru-RU"/>
          <w14:ligatures w14:val="none"/>
        </w:rPr>
        <w:t xml:space="preserve">, </w:t>
      </w:r>
      <w:hyperlink w:anchor="p267" w:history="1">
        <w:r w:rsidRPr="00EF7931">
          <w:rPr>
            <w:rFonts w:ascii="Times New Roman" w:eastAsia="Times New Roman" w:hAnsi="Times New Roman" w:cs="Times New Roman"/>
            <w:color w:val="000000" w:themeColor="text1"/>
            <w:kern w:val="0"/>
            <w:lang w:eastAsia="ru-RU"/>
            <w14:ligatures w14:val="none"/>
          </w:rPr>
          <w:t>27</w:t>
        </w:r>
      </w:hyperlink>
      <w:r w:rsidRPr="00EF7931">
        <w:rPr>
          <w:rFonts w:ascii="Times New Roman" w:eastAsia="Times New Roman" w:hAnsi="Times New Roman" w:cs="Times New Roman"/>
          <w:color w:val="000000" w:themeColor="text1"/>
          <w:kern w:val="0"/>
          <w:lang w:eastAsia="ru-RU"/>
          <w14:ligatures w14:val="none"/>
        </w:rPr>
        <w:t xml:space="preserve">, </w:t>
      </w:r>
      <w:hyperlink w:anchor="p903" w:history="1">
        <w:r w:rsidRPr="00EF7931">
          <w:rPr>
            <w:rFonts w:ascii="Times New Roman" w:eastAsia="Times New Roman" w:hAnsi="Times New Roman" w:cs="Times New Roman"/>
            <w:color w:val="000000" w:themeColor="text1"/>
            <w:kern w:val="0"/>
            <w:lang w:eastAsia="ru-RU"/>
            <w14:ligatures w14:val="none"/>
          </w:rPr>
          <w:t>76</w:t>
        </w:r>
      </w:hyperlink>
      <w:r w:rsidRPr="00EF7931">
        <w:rPr>
          <w:rFonts w:ascii="Times New Roman" w:eastAsia="Times New Roman" w:hAnsi="Times New Roman" w:cs="Times New Roman"/>
          <w:color w:val="000000" w:themeColor="text1"/>
          <w:kern w:val="0"/>
          <w:lang w:eastAsia="ru-RU"/>
          <w14:ligatures w14:val="none"/>
        </w:rPr>
        <w:t xml:space="preserve"> - </w:t>
      </w:r>
      <w:hyperlink w:anchor="p943" w:history="1">
        <w:r w:rsidRPr="00EF7931">
          <w:rPr>
            <w:rFonts w:ascii="Times New Roman" w:eastAsia="Times New Roman" w:hAnsi="Times New Roman" w:cs="Times New Roman"/>
            <w:color w:val="000000" w:themeColor="text1"/>
            <w:kern w:val="0"/>
            <w:lang w:eastAsia="ru-RU"/>
            <w14:ligatures w14:val="none"/>
          </w:rPr>
          <w:t>82 пункта 11</w:t>
        </w:r>
      </w:hyperlink>
      <w:r w:rsidRPr="00EF7931">
        <w:rPr>
          <w:rFonts w:ascii="Times New Roman" w:eastAsia="Times New Roman" w:hAnsi="Times New Roman" w:cs="Times New Roman"/>
          <w:color w:val="000000" w:themeColor="text1"/>
          <w:kern w:val="0"/>
          <w:lang w:eastAsia="ru-RU"/>
          <w14:ligatures w14:val="none"/>
        </w:rPr>
        <w:t xml:space="preserve"> проверочного листа действуют до 1 января 2027 г., </w:t>
      </w:r>
      <w:hyperlink w:anchor="p282" w:history="1">
        <w:r w:rsidRPr="00EF7931">
          <w:rPr>
            <w:rFonts w:ascii="Times New Roman" w:eastAsia="Times New Roman" w:hAnsi="Times New Roman" w:cs="Times New Roman"/>
            <w:color w:val="000000" w:themeColor="text1"/>
            <w:kern w:val="0"/>
            <w:lang w:eastAsia="ru-RU"/>
            <w14:ligatures w14:val="none"/>
          </w:rPr>
          <w:t>подпункты 29</w:t>
        </w:r>
      </w:hyperlink>
      <w:r w:rsidRPr="00EF7931">
        <w:rPr>
          <w:rFonts w:ascii="Times New Roman" w:eastAsia="Times New Roman" w:hAnsi="Times New Roman" w:cs="Times New Roman"/>
          <w:color w:val="000000" w:themeColor="text1"/>
          <w:kern w:val="0"/>
          <w:lang w:eastAsia="ru-RU"/>
          <w14:ligatures w14:val="none"/>
        </w:rPr>
        <w:t xml:space="preserve"> - </w:t>
      </w:r>
      <w:hyperlink w:anchor="p330" w:history="1">
        <w:r w:rsidRPr="00EF7931">
          <w:rPr>
            <w:rFonts w:ascii="Times New Roman" w:eastAsia="Times New Roman" w:hAnsi="Times New Roman" w:cs="Times New Roman"/>
            <w:color w:val="000000" w:themeColor="text1"/>
            <w:kern w:val="0"/>
            <w:lang w:eastAsia="ru-RU"/>
            <w14:ligatures w14:val="none"/>
          </w:rPr>
          <w:t>34</w:t>
        </w:r>
      </w:hyperlink>
      <w:r w:rsidRPr="00EF7931">
        <w:rPr>
          <w:rFonts w:ascii="Times New Roman" w:eastAsia="Times New Roman" w:hAnsi="Times New Roman" w:cs="Times New Roman"/>
          <w:color w:val="000000" w:themeColor="text1"/>
          <w:kern w:val="0"/>
          <w:lang w:eastAsia="ru-RU"/>
          <w14:ligatures w14:val="none"/>
        </w:rPr>
        <w:t xml:space="preserve"> и </w:t>
      </w:r>
      <w:hyperlink w:anchor="p831" w:history="1">
        <w:r w:rsidRPr="00EF7931">
          <w:rPr>
            <w:rFonts w:ascii="Times New Roman" w:eastAsia="Times New Roman" w:hAnsi="Times New Roman" w:cs="Times New Roman"/>
            <w:color w:val="000000" w:themeColor="text1"/>
            <w:kern w:val="0"/>
            <w:lang w:eastAsia="ru-RU"/>
            <w14:ligatures w14:val="none"/>
          </w:rPr>
          <w:t>72</w:t>
        </w:r>
      </w:hyperlink>
      <w:r w:rsidRPr="00EF7931">
        <w:rPr>
          <w:rFonts w:ascii="Times New Roman" w:eastAsia="Times New Roman" w:hAnsi="Times New Roman" w:cs="Times New Roman"/>
          <w:color w:val="000000" w:themeColor="text1"/>
          <w:kern w:val="0"/>
          <w:lang w:eastAsia="ru-RU"/>
          <w14:ligatures w14:val="none"/>
        </w:rPr>
        <w:t xml:space="preserve"> - </w:t>
      </w:r>
      <w:hyperlink w:anchor="p896" w:history="1">
        <w:r w:rsidRPr="00EF7931">
          <w:rPr>
            <w:rFonts w:ascii="Times New Roman" w:eastAsia="Times New Roman" w:hAnsi="Times New Roman" w:cs="Times New Roman"/>
            <w:color w:val="000000" w:themeColor="text1"/>
            <w:kern w:val="0"/>
            <w:lang w:eastAsia="ru-RU"/>
            <w14:ligatures w14:val="none"/>
          </w:rPr>
          <w:t>75.1 пункта 11</w:t>
        </w:r>
      </w:hyperlink>
      <w:r w:rsidRPr="00EF7931">
        <w:rPr>
          <w:rFonts w:ascii="Times New Roman" w:eastAsia="Times New Roman" w:hAnsi="Times New Roman" w:cs="Times New Roman"/>
          <w:color w:val="000000" w:themeColor="text1"/>
          <w:kern w:val="0"/>
          <w:lang w:eastAsia="ru-RU"/>
          <w14:ligatures w14:val="none"/>
        </w:rPr>
        <w:t xml:space="preserve"> проверочного листа действуют до 1 сентября 2030 г., </w:t>
      </w:r>
      <w:hyperlink w:anchor="p748" w:history="1">
        <w:r w:rsidRPr="00EF7931">
          <w:rPr>
            <w:rFonts w:ascii="Times New Roman" w:eastAsia="Times New Roman" w:hAnsi="Times New Roman" w:cs="Times New Roman"/>
            <w:color w:val="000000" w:themeColor="text1"/>
            <w:kern w:val="0"/>
            <w:lang w:eastAsia="ru-RU"/>
            <w14:ligatures w14:val="none"/>
          </w:rPr>
          <w:t>подпункты 59</w:t>
        </w:r>
      </w:hyperlink>
      <w:r w:rsidRPr="00EF7931">
        <w:rPr>
          <w:rFonts w:ascii="Times New Roman" w:eastAsia="Times New Roman" w:hAnsi="Times New Roman" w:cs="Times New Roman"/>
          <w:color w:val="000000" w:themeColor="text1"/>
          <w:kern w:val="0"/>
          <w:lang w:eastAsia="ru-RU"/>
          <w14:ligatures w14:val="none"/>
        </w:rPr>
        <w:t xml:space="preserve"> - </w:t>
      </w:r>
      <w:hyperlink w:anchor="p824" w:history="1">
        <w:r w:rsidRPr="00EF7931">
          <w:rPr>
            <w:rFonts w:ascii="Times New Roman" w:eastAsia="Times New Roman" w:hAnsi="Times New Roman" w:cs="Times New Roman"/>
            <w:color w:val="000000" w:themeColor="text1"/>
            <w:kern w:val="0"/>
            <w:lang w:eastAsia="ru-RU"/>
            <w14:ligatures w14:val="none"/>
          </w:rPr>
          <w:t>71 пункта 11</w:t>
        </w:r>
      </w:hyperlink>
      <w:r w:rsidRPr="00EF7931">
        <w:rPr>
          <w:rFonts w:ascii="Times New Roman" w:eastAsia="Times New Roman" w:hAnsi="Times New Roman" w:cs="Times New Roman"/>
          <w:color w:val="000000" w:themeColor="text1"/>
          <w:kern w:val="0"/>
          <w:lang w:eastAsia="ru-RU"/>
          <w14:ligatures w14:val="none"/>
        </w:rPr>
        <w:t xml:space="preserve"> проверочного листа действуют до 25 сентября 2026 г., </w:t>
      </w:r>
      <w:hyperlink w:anchor="p963" w:history="1">
        <w:r w:rsidRPr="00EF7931">
          <w:rPr>
            <w:rFonts w:ascii="Times New Roman" w:eastAsia="Times New Roman" w:hAnsi="Times New Roman" w:cs="Times New Roman"/>
            <w:color w:val="000000" w:themeColor="text1"/>
            <w:kern w:val="0"/>
            <w:lang w:eastAsia="ru-RU"/>
            <w14:ligatures w14:val="none"/>
          </w:rPr>
          <w:t>подпункты 85</w:t>
        </w:r>
      </w:hyperlink>
      <w:r w:rsidRPr="00EF7931">
        <w:rPr>
          <w:rFonts w:ascii="Times New Roman" w:eastAsia="Times New Roman" w:hAnsi="Times New Roman" w:cs="Times New Roman"/>
          <w:color w:val="000000" w:themeColor="text1"/>
          <w:kern w:val="0"/>
          <w:lang w:eastAsia="ru-RU"/>
          <w14:ligatures w14:val="none"/>
        </w:rPr>
        <w:t xml:space="preserve">, </w:t>
      </w:r>
      <w:hyperlink w:anchor="p978" w:history="1">
        <w:r w:rsidRPr="00EF7931">
          <w:rPr>
            <w:rFonts w:ascii="Times New Roman" w:eastAsia="Times New Roman" w:hAnsi="Times New Roman" w:cs="Times New Roman"/>
            <w:color w:val="000000" w:themeColor="text1"/>
            <w:kern w:val="0"/>
            <w:lang w:eastAsia="ru-RU"/>
            <w14:ligatures w14:val="none"/>
          </w:rPr>
          <w:t>87</w:t>
        </w:r>
      </w:hyperlink>
      <w:r w:rsidRPr="00EF7931">
        <w:rPr>
          <w:rFonts w:ascii="Times New Roman" w:eastAsia="Times New Roman" w:hAnsi="Times New Roman" w:cs="Times New Roman"/>
          <w:color w:val="000000" w:themeColor="text1"/>
          <w:kern w:val="0"/>
          <w:lang w:eastAsia="ru-RU"/>
          <w14:ligatures w14:val="none"/>
        </w:rPr>
        <w:t xml:space="preserve">, </w:t>
      </w:r>
      <w:hyperlink w:anchor="p986" w:history="1">
        <w:r w:rsidRPr="00EF7931">
          <w:rPr>
            <w:rFonts w:ascii="Times New Roman" w:eastAsia="Times New Roman" w:hAnsi="Times New Roman" w:cs="Times New Roman"/>
            <w:color w:val="000000" w:themeColor="text1"/>
            <w:kern w:val="0"/>
            <w:lang w:eastAsia="ru-RU"/>
            <w14:ligatures w14:val="none"/>
          </w:rPr>
          <w:t>88</w:t>
        </w:r>
      </w:hyperlink>
      <w:r w:rsidRPr="00EF7931">
        <w:rPr>
          <w:rFonts w:ascii="Times New Roman" w:eastAsia="Times New Roman" w:hAnsi="Times New Roman" w:cs="Times New Roman"/>
          <w:color w:val="000000" w:themeColor="text1"/>
          <w:kern w:val="0"/>
          <w:lang w:eastAsia="ru-RU"/>
          <w14:ligatures w14:val="none"/>
        </w:rPr>
        <w:t xml:space="preserve">, </w:t>
      </w:r>
      <w:hyperlink w:anchor="p1013" w:history="1">
        <w:r w:rsidRPr="00EF7931">
          <w:rPr>
            <w:rFonts w:ascii="Times New Roman" w:eastAsia="Times New Roman" w:hAnsi="Times New Roman" w:cs="Times New Roman"/>
            <w:color w:val="000000" w:themeColor="text1"/>
            <w:kern w:val="0"/>
            <w:lang w:eastAsia="ru-RU"/>
            <w14:ligatures w14:val="none"/>
          </w:rPr>
          <w:t>92</w:t>
        </w:r>
      </w:hyperlink>
      <w:r w:rsidRPr="00EF7931">
        <w:rPr>
          <w:rFonts w:ascii="Times New Roman" w:eastAsia="Times New Roman" w:hAnsi="Times New Roman" w:cs="Times New Roman"/>
          <w:color w:val="000000" w:themeColor="text1"/>
          <w:kern w:val="0"/>
          <w:lang w:eastAsia="ru-RU"/>
          <w14:ligatures w14:val="none"/>
        </w:rPr>
        <w:t xml:space="preserve"> - </w:t>
      </w:r>
      <w:hyperlink w:anchor="p1027" w:history="1">
        <w:r w:rsidRPr="00EF7931">
          <w:rPr>
            <w:rFonts w:ascii="Times New Roman" w:eastAsia="Times New Roman" w:hAnsi="Times New Roman" w:cs="Times New Roman"/>
            <w:color w:val="000000" w:themeColor="text1"/>
            <w:kern w:val="0"/>
            <w:lang w:eastAsia="ru-RU"/>
            <w14:ligatures w14:val="none"/>
          </w:rPr>
          <w:t>94</w:t>
        </w:r>
      </w:hyperlink>
      <w:r w:rsidRPr="00EF7931">
        <w:rPr>
          <w:rFonts w:ascii="Times New Roman" w:eastAsia="Times New Roman" w:hAnsi="Times New Roman" w:cs="Times New Roman"/>
          <w:color w:val="000000" w:themeColor="text1"/>
          <w:kern w:val="0"/>
          <w:lang w:eastAsia="ru-RU"/>
          <w14:ligatures w14:val="none"/>
        </w:rPr>
        <w:t xml:space="preserve">, </w:t>
      </w:r>
      <w:hyperlink w:anchor="p1059" w:history="1">
        <w:r w:rsidRPr="00EF7931">
          <w:rPr>
            <w:rFonts w:ascii="Times New Roman" w:eastAsia="Times New Roman" w:hAnsi="Times New Roman" w:cs="Times New Roman"/>
            <w:color w:val="000000" w:themeColor="text1"/>
            <w:kern w:val="0"/>
            <w:lang w:eastAsia="ru-RU"/>
            <w14:ligatures w14:val="none"/>
          </w:rPr>
          <w:t>99</w:t>
        </w:r>
      </w:hyperlink>
      <w:r w:rsidRPr="00EF7931">
        <w:rPr>
          <w:rFonts w:ascii="Times New Roman" w:eastAsia="Times New Roman" w:hAnsi="Times New Roman" w:cs="Times New Roman"/>
          <w:color w:val="000000" w:themeColor="text1"/>
          <w:kern w:val="0"/>
          <w:lang w:eastAsia="ru-RU"/>
          <w14:ligatures w14:val="none"/>
        </w:rPr>
        <w:t xml:space="preserve">, </w:t>
      </w:r>
      <w:hyperlink w:anchor="p1107" w:history="1">
        <w:r w:rsidRPr="00EF7931">
          <w:rPr>
            <w:rFonts w:ascii="Times New Roman" w:eastAsia="Times New Roman" w:hAnsi="Times New Roman" w:cs="Times New Roman"/>
            <w:color w:val="000000" w:themeColor="text1"/>
            <w:kern w:val="0"/>
            <w:lang w:eastAsia="ru-RU"/>
            <w14:ligatures w14:val="none"/>
          </w:rPr>
          <w:t>106</w:t>
        </w:r>
      </w:hyperlink>
      <w:r w:rsidRPr="00EF7931">
        <w:rPr>
          <w:rFonts w:ascii="Times New Roman" w:eastAsia="Times New Roman" w:hAnsi="Times New Roman" w:cs="Times New Roman"/>
          <w:color w:val="000000" w:themeColor="text1"/>
          <w:kern w:val="0"/>
          <w:lang w:eastAsia="ru-RU"/>
          <w14:ligatures w14:val="none"/>
        </w:rPr>
        <w:t xml:space="preserve">, </w:t>
      </w:r>
      <w:hyperlink w:anchor="p1211" w:history="1">
        <w:r w:rsidRPr="00EF7931">
          <w:rPr>
            <w:rFonts w:ascii="Times New Roman" w:eastAsia="Times New Roman" w:hAnsi="Times New Roman" w:cs="Times New Roman"/>
            <w:color w:val="000000" w:themeColor="text1"/>
            <w:kern w:val="0"/>
            <w:lang w:eastAsia="ru-RU"/>
            <w14:ligatures w14:val="none"/>
          </w:rPr>
          <w:t>122</w:t>
        </w:r>
      </w:hyperlink>
      <w:r w:rsidRPr="00EF7931">
        <w:rPr>
          <w:rFonts w:ascii="Times New Roman" w:eastAsia="Times New Roman" w:hAnsi="Times New Roman" w:cs="Times New Roman"/>
          <w:color w:val="000000" w:themeColor="text1"/>
          <w:kern w:val="0"/>
          <w:lang w:eastAsia="ru-RU"/>
          <w14:ligatures w14:val="none"/>
        </w:rPr>
        <w:t xml:space="preserve">, </w:t>
      </w:r>
      <w:hyperlink w:anchor="p1287" w:history="1">
        <w:r w:rsidRPr="00EF7931">
          <w:rPr>
            <w:rFonts w:ascii="Times New Roman" w:eastAsia="Times New Roman" w:hAnsi="Times New Roman" w:cs="Times New Roman"/>
            <w:color w:val="000000" w:themeColor="text1"/>
            <w:kern w:val="0"/>
            <w:lang w:eastAsia="ru-RU"/>
            <w14:ligatures w14:val="none"/>
          </w:rPr>
          <w:t>134</w:t>
        </w:r>
      </w:hyperlink>
      <w:r w:rsidRPr="00EF7931">
        <w:rPr>
          <w:rFonts w:ascii="Times New Roman" w:eastAsia="Times New Roman" w:hAnsi="Times New Roman" w:cs="Times New Roman"/>
          <w:color w:val="000000" w:themeColor="text1"/>
          <w:kern w:val="0"/>
          <w:lang w:eastAsia="ru-RU"/>
          <w14:ligatures w14:val="none"/>
        </w:rPr>
        <w:t xml:space="preserve">, </w:t>
      </w:r>
      <w:hyperlink w:anchor="p1295" w:history="1">
        <w:r w:rsidRPr="00EF7931">
          <w:rPr>
            <w:rFonts w:ascii="Times New Roman" w:eastAsia="Times New Roman" w:hAnsi="Times New Roman" w:cs="Times New Roman"/>
            <w:color w:val="000000" w:themeColor="text1"/>
            <w:kern w:val="0"/>
            <w:lang w:eastAsia="ru-RU"/>
            <w14:ligatures w14:val="none"/>
          </w:rPr>
          <w:t>135</w:t>
        </w:r>
      </w:hyperlink>
      <w:r w:rsidRPr="00EF7931">
        <w:rPr>
          <w:rFonts w:ascii="Times New Roman" w:eastAsia="Times New Roman" w:hAnsi="Times New Roman" w:cs="Times New Roman"/>
          <w:color w:val="000000" w:themeColor="text1"/>
          <w:kern w:val="0"/>
          <w:lang w:eastAsia="ru-RU"/>
          <w14:ligatures w14:val="none"/>
        </w:rPr>
        <w:t xml:space="preserve">, </w:t>
      </w:r>
      <w:hyperlink w:anchor="p1346" w:history="1">
        <w:r w:rsidRPr="00EF7931">
          <w:rPr>
            <w:rFonts w:ascii="Times New Roman" w:eastAsia="Times New Roman" w:hAnsi="Times New Roman" w:cs="Times New Roman"/>
            <w:color w:val="000000" w:themeColor="text1"/>
            <w:kern w:val="0"/>
            <w:lang w:eastAsia="ru-RU"/>
            <w14:ligatures w14:val="none"/>
          </w:rPr>
          <w:t>143</w:t>
        </w:r>
      </w:hyperlink>
      <w:r w:rsidRPr="00EF7931">
        <w:rPr>
          <w:rFonts w:ascii="Times New Roman" w:eastAsia="Times New Roman" w:hAnsi="Times New Roman" w:cs="Times New Roman"/>
          <w:color w:val="000000" w:themeColor="text1"/>
          <w:kern w:val="0"/>
          <w:lang w:eastAsia="ru-RU"/>
          <w14:ligatures w14:val="none"/>
        </w:rPr>
        <w:t xml:space="preserve"> - </w:t>
      </w:r>
      <w:hyperlink w:anchor="p1366" w:history="1">
        <w:r w:rsidRPr="00EF7931">
          <w:rPr>
            <w:rFonts w:ascii="Times New Roman" w:eastAsia="Times New Roman" w:hAnsi="Times New Roman" w:cs="Times New Roman"/>
            <w:color w:val="000000" w:themeColor="text1"/>
            <w:kern w:val="0"/>
            <w:lang w:eastAsia="ru-RU"/>
            <w14:ligatures w14:val="none"/>
          </w:rPr>
          <w:t>146</w:t>
        </w:r>
      </w:hyperlink>
      <w:r w:rsidRPr="00EF7931">
        <w:rPr>
          <w:rFonts w:ascii="Times New Roman" w:eastAsia="Times New Roman" w:hAnsi="Times New Roman" w:cs="Times New Roman"/>
          <w:color w:val="000000" w:themeColor="text1"/>
          <w:kern w:val="0"/>
          <w:lang w:eastAsia="ru-RU"/>
          <w14:ligatures w14:val="none"/>
        </w:rPr>
        <w:t xml:space="preserve">, </w:t>
      </w:r>
      <w:hyperlink w:anchor="p1613" w:history="1">
        <w:r w:rsidRPr="00EF7931">
          <w:rPr>
            <w:rFonts w:ascii="Times New Roman" w:eastAsia="Times New Roman" w:hAnsi="Times New Roman" w:cs="Times New Roman"/>
            <w:color w:val="000000" w:themeColor="text1"/>
            <w:kern w:val="0"/>
            <w:lang w:eastAsia="ru-RU"/>
            <w14:ligatures w14:val="none"/>
          </w:rPr>
          <w:t>185</w:t>
        </w:r>
      </w:hyperlink>
      <w:r w:rsidRPr="00EF7931">
        <w:rPr>
          <w:rFonts w:ascii="Times New Roman" w:eastAsia="Times New Roman" w:hAnsi="Times New Roman" w:cs="Times New Roman"/>
          <w:color w:val="000000" w:themeColor="text1"/>
          <w:kern w:val="0"/>
          <w:lang w:eastAsia="ru-RU"/>
          <w14:ligatures w14:val="none"/>
        </w:rPr>
        <w:t xml:space="preserve"> - </w:t>
      </w:r>
      <w:hyperlink w:anchor="p1627" w:history="1">
        <w:r w:rsidRPr="00EF7931">
          <w:rPr>
            <w:rFonts w:ascii="Times New Roman" w:eastAsia="Times New Roman" w:hAnsi="Times New Roman" w:cs="Times New Roman"/>
            <w:color w:val="000000" w:themeColor="text1"/>
            <w:kern w:val="0"/>
            <w:lang w:eastAsia="ru-RU"/>
            <w14:ligatures w14:val="none"/>
          </w:rPr>
          <w:t>187 пункта 11</w:t>
        </w:r>
      </w:hyperlink>
      <w:r w:rsidRPr="00EF7931">
        <w:rPr>
          <w:rFonts w:ascii="Times New Roman" w:eastAsia="Times New Roman" w:hAnsi="Times New Roman" w:cs="Times New Roman"/>
          <w:color w:val="000000" w:themeColor="text1"/>
          <w:kern w:val="0"/>
          <w:lang w:eastAsia="ru-RU"/>
          <w14:ligatures w14:val="none"/>
        </w:rPr>
        <w:t xml:space="preserve"> проверочного листа действуют до 1 марта 2031 г. </w:t>
      </w:r>
    </w:p>
    <w:p w14:paraId="18304516"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  </w:t>
      </w:r>
    </w:p>
    <w:p w14:paraId="0ED708FA" w14:textId="77777777" w:rsidR="00EF7931" w:rsidRPr="00EF7931" w:rsidRDefault="00EF7931" w:rsidP="00EF7931">
      <w:pPr>
        <w:spacing w:after="0" w:line="288" w:lineRule="atLeast"/>
        <w:jc w:val="right"/>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И.о. руководителя </w:t>
      </w:r>
    </w:p>
    <w:p w14:paraId="6A802A32" w14:textId="77777777" w:rsidR="00EF7931" w:rsidRPr="00EF7931" w:rsidRDefault="00EF7931" w:rsidP="00EF7931">
      <w:pPr>
        <w:spacing w:after="0" w:line="288" w:lineRule="atLeast"/>
        <w:jc w:val="right"/>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Д.В.ЗАМЫШЛЯЕВ </w:t>
      </w:r>
    </w:p>
    <w:p w14:paraId="51DFB607"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  </w:t>
      </w:r>
    </w:p>
    <w:p w14:paraId="0E56F9AC"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  </w:t>
      </w:r>
    </w:p>
    <w:p w14:paraId="39B4E7C5"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  </w:t>
      </w:r>
    </w:p>
    <w:p w14:paraId="6C2C3174"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  </w:t>
      </w:r>
    </w:p>
    <w:p w14:paraId="76721484"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  </w:t>
      </w:r>
    </w:p>
    <w:p w14:paraId="118A0304" w14:textId="77777777" w:rsidR="00EF7931" w:rsidRPr="00EF7931" w:rsidRDefault="00EF7931" w:rsidP="00EF7931">
      <w:pPr>
        <w:spacing w:after="0" w:line="288" w:lineRule="atLeast"/>
        <w:jc w:val="right"/>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Утверждена </w:t>
      </w:r>
    </w:p>
    <w:p w14:paraId="76A27C0E" w14:textId="77777777" w:rsidR="00EF7931" w:rsidRPr="00EF7931" w:rsidRDefault="00EF7931" w:rsidP="00EF7931">
      <w:pPr>
        <w:spacing w:after="0" w:line="288" w:lineRule="atLeast"/>
        <w:jc w:val="right"/>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приказом Федеральной пробирной палаты </w:t>
      </w:r>
    </w:p>
    <w:p w14:paraId="527E097D" w14:textId="77777777" w:rsidR="00EF7931" w:rsidRPr="00EF7931" w:rsidRDefault="00EF7931" w:rsidP="00EF7931">
      <w:pPr>
        <w:spacing w:after="0" w:line="288" w:lineRule="atLeast"/>
        <w:jc w:val="right"/>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от 10 сентября 2025 г. N 142н </w:t>
      </w:r>
    </w:p>
    <w:p w14:paraId="483EE989"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  </w:t>
      </w:r>
    </w:p>
    <w:p w14:paraId="3092008A" w14:textId="77777777" w:rsidR="00EF7931" w:rsidRPr="00EF7931" w:rsidRDefault="00EF7931" w:rsidP="00EF7931">
      <w:pPr>
        <w:spacing w:after="0" w:line="288" w:lineRule="atLeast"/>
        <w:jc w:val="right"/>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Форма </w:t>
      </w:r>
    </w:p>
    <w:p w14:paraId="6C2B8AD1"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145"/>
        <w:gridCol w:w="8785"/>
        <w:gridCol w:w="145"/>
      </w:tblGrid>
      <w:tr w:rsidR="00EF7931" w:rsidRPr="00EF7931" w14:paraId="43137801" w14:textId="77777777">
        <w:tc>
          <w:tcPr>
            <w:tcW w:w="0" w:type="auto"/>
            <w:tcBorders>
              <w:right w:val="single" w:sz="6" w:space="0" w:color="000000"/>
            </w:tcBorders>
            <w:hideMark/>
          </w:tcPr>
          <w:p w14:paraId="5D79683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59FDC3A"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Место для двухмерного штрихового кода </w:t>
            </w:r>
          </w:p>
        </w:tc>
        <w:tc>
          <w:tcPr>
            <w:tcW w:w="0" w:type="auto"/>
            <w:tcBorders>
              <w:left w:val="single" w:sz="6" w:space="0" w:color="000000"/>
            </w:tcBorders>
            <w:hideMark/>
          </w:tcPr>
          <w:p w14:paraId="30D0532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bl>
    <w:p w14:paraId="5CEFA0F8"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4552"/>
        <w:gridCol w:w="4523"/>
      </w:tblGrid>
      <w:tr w:rsidR="00EF7931" w:rsidRPr="00EF7931" w14:paraId="3A807C7D" w14:textId="77777777">
        <w:tc>
          <w:tcPr>
            <w:tcW w:w="0" w:type="auto"/>
            <w:gridSpan w:val="2"/>
            <w:hideMark/>
          </w:tcPr>
          <w:p w14:paraId="6FFF256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0" w:name="p40"/>
            <w:bookmarkEnd w:id="0"/>
            <w:r w:rsidRPr="00EF7931">
              <w:rPr>
                <w:rFonts w:ascii="Times New Roman" w:eastAsia="Times New Roman" w:hAnsi="Times New Roman" w:cs="Times New Roman"/>
                <w:color w:val="000000" w:themeColor="text1"/>
                <w:kern w:val="0"/>
                <w:sz w:val="19"/>
                <w:szCs w:val="19"/>
                <w:lang w:eastAsia="ru-RU"/>
                <w14:ligatures w14:val="none"/>
              </w:rPr>
              <w:t xml:space="preserve">ПРОВЕРОЧНЫЙ ЛИСТ </w:t>
            </w:r>
          </w:p>
          <w:p w14:paraId="2A4BD6E9"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центральным аппаратом Федеральной пробирной палаты и ее территориальными органами при осуществлении федерального государственного пробирного надзора </w:t>
            </w:r>
          </w:p>
        </w:tc>
      </w:tr>
      <w:tr w:rsidR="00EF7931" w:rsidRPr="00EF7931" w14:paraId="759374FA" w14:textId="77777777">
        <w:tc>
          <w:tcPr>
            <w:tcW w:w="0" w:type="auto"/>
            <w:gridSpan w:val="2"/>
            <w:hideMark/>
          </w:tcPr>
          <w:p w14:paraId="6E34AB10" w14:textId="77777777" w:rsidR="00EF7931" w:rsidRPr="00EF7931" w:rsidRDefault="00EF7931" w:rsidP="00EF7931">
            <w:pPr>
              <w:spacing w:after="0" w:line="288" w:lineRule="atLeast"/>
              <w:ind w:firstLine="540"/>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 Наименование вида контроля, включенного в единый реестр видов федерального государственного контроля (надзора), регионального государственного контроля (надзора), муниципального контроля: </w:t>
            </w:r>
          </w:p>
        </w:tc>
      </w:tr>
      <w:tr w:rsidR="00EF7931" w:rsidRPr="00EF7931" w14:paraId="60C4330C" w14:textId="77777777">
        <w:tc>
          <w:tcPr>
            <w:tcW w:w="0" w:type="auto"/>
            <w:tcBorders>
              <w:bottom w:val="single" w:sz="6" w:space="0" w:color="000000"/>
            </w:tcBorders>
            <w:hideMark/>
          </w:tcPr>
          <w:p w14:paraId="34FB97E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Align w:val="center"/>
            <w:hideMark/>
          </w:tcPr>
          <w:p w14:paraId="32FE4C5C"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DC6434C" w14:textId="77777777">
        <w:tc>
          <w:tcPr>
            <w:tcW w:w="0" w:type="auto"/>
            <w:gridSpan w:val="2"/>
            <w:hideMark/>
          </w:tcPr>
          <w:p w14:paraId="61E73417" w14:textId="77777777" w:rsidR="00EF7931" w:rsidRPr="00EF7931" w:rsidRDefault="00EF7931" w:rsidP="00EF7931">
            <w:pPr>
              <w:spacing w:after="0" w:line="288" w:lineRule="atLeast"/>
              <w:ind w:firstLine="540"/>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2. Наименование контрольного (надзорного) органа: </w:t>
            </w:r>
          </w:p>
        </w:tc>
      </w:tr>
      <w:tr w:rsidR="00EF7931" w:rsidRPr="00EF7931" w14:paraId="7AF00026" w14:textId="77777777">
        <w:tc>
          <w:tcPr>
            <w:tcW w:w="0" w:type="auto"/>
            <w:tcBorders>
              <w:bottom w:val="single" w:sz="6" w:space="0" w:color="000000"/>
            </w:tcBorders>
            <w:hideMark/>
          </w:tcPr>
          <w:p w14:paraId="3A10BED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Align w:val="center"/>
            <w:hideMark/>
          </w:tcPr>
          <w:p w14:paraId="2F76C854"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E6040B6" w14:textId="77777777">
        <w:tc>
          <w:tcPr>
            <w:tcW w:w="0" w:type="auto"/>
            <w:gridSpan w:val="2"/>
            <w:hideMark/>
          </w:tcPr>
          <w:p w14:paraId="6442B680" w14:textId="77777777" w:rsidR="00EF7931" w:rsidRPr="00EF7931" w:rsidRDefault="00EF7931" w:rsidP="00EF7931">
            <w:pPr>
              <w:spacing w:after="0" w:line="288" w:lineRule="atLeast"/>
              <w:ind w:firstLine="540"/>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 Вид контрольного (надзорного) мероприятия: </w:t>
            </w:r>
          </w:p>
        </w:tc>
      </w:tr>
      <w:tr w:rsidR="00EF7931" w:rsidRPr="00EF7931" w14:paraId="52AAFA7D" w14:textId="77777777">
        <w:tc>
          <w:tcPr>
            <w:tcW w:w="0" w:type="auto"/>
            <w:tcBorders>
              <w:bottom w:val="single" w:sz="6" w:space="0" w:color="000000"/>
            </w:tcBorders>
            <w:hideMark/>
          </w:tcPr>
          <w:p w14:paraId="7D9F7BC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Align w:val="center"/>
            <w:hideMark/>
          </w:tcPr>
          <w:p w14:paraId="6A5B7BD8"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02460E9" w14:textId="77777777">
        <w:tc>
          <w:tcPr>
            <w:tcW w:w="0" w:type="auto"/>
            <w:gridSpan w:val="2"/>
            <w:hideMark/>
          </w:tcPr>
          <w:p w14:paraId="04587245" w14:textId="77777777" w:rsidR="00EF7931" w:rsidRPr="00EF7931" w:rsidRDefault="00EF7931" w:rsidP="00EF7931">
            <w:pPr>
              <w:spacing w:after="0" w:line="288" w:lineRule="atLeast"/>
              <w:ind w:firstLine="540"/>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 Дата заполнения проверочного листа: </w:t>
            </w:r>
          </w:p>
        </w:tc>
      </w:tr>
      <w:tr w:rsidR="00EF7931" w:rsidRPr="00EF7931" w14:paraId="14670531" w14:textId="77777777">
        <w:tc>
          <w:tcPr>
            <w:tcW w:w="0" w:type="auto"/>
            <w:tcBorders>
              <w:bottom w:val="single" w:sz="6" w:space="0" w:color="000000"/>
            </w:tcBorders>
            <w:hideMark/>
          </w:tcPr>
          <w:p w14:paraId="1EA6AC0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Align w:val="center"/>
            <w:hideMark/>
          </w:tcPr>
          <w:p w14:paraId="7B234DA7"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D8933F1" w14:textId="77777777">
        <w:tc>
          <w:tcPr>
            <w:tcW w:w="0" w:type="auto"/>
            <w:gridSpan w:val="2"/>
            <w:hideMark/>
          </w:tcPr>
          <w:p w14:paraId="4F3EF6A7" w14:textId="77777777" w:rsidR="00EF7931" w:rsidRPr="00EF7931" w:rsidRDefault="00EF7931" w:rsidP="00EF7931">
            <w:pPr>
              <w:spacing w:after="0" w:line="288" w:lineRule="atLeast"/>
              <w:ind w:firstLine="540"/>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 Объект государственного контроля (надзора), в отношении которого проводится контрольное (надзорное) мероприятие: </w:t>
            </w:r>
          </w:p>
        </w:tc>
      </w:tr>
      <w:tr w:rsidR="00EF7931" w:rsidRPr="00EF7931" w14:paraId="0ECED78D" w14:textId="77777777">
        <w:tc>
          <w:tcPr>
            <w:tcW w:w="0" w:type="auto"/>
            <w:tcBorders>
              <w:bottom w:val="single" w:sz="6" w:space="0" w:color="000000"/>
            </w:tcBorders>
            <w:hideMark/>
          </w:tcPr>
          <w:p w14:paraId="539A852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Align w:val="center"/>
            <w:hideMark/>
          </w:tcPr>
          <w:p w14:paraId="69F2485C"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D5B718C" w14:textId="77777777">
        <w:tc>
          <w:tcPr>
            <w:tcW w:w="0" w:type="auto"/>
            <w:gridSpan w:val="2"/>
            <w:hideMark/>
          </w:tcPr>
          <w:p w14:paraId="303005CE" w14:textId="77777777" w:rsidR="00EF7931" w:rsidRPr="00EF7931" w:rsidRDefault="00EF7931" w:rsidP="00EF7931">
            <w:pPr>
              <w:spacing w:after="0" w:line="288" w:lineRule="atLeast"/>
              <w:ind w:firstLine="540"/>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6. Наименование юридического лица, фамилия, имя, отчество (при наличии) индивидуального предпринимателя или художника-ювелира (далее при совместном упоминании - контролируемое лицо), идентификационный номер налогоплательщика контролируемого лица, адрес юридического лица в пределах места нахождения (его филиалов, представительств, обособленных структурных подразделений), адрес регистрации индивидуального предпринимателя, художника-ювелира: </w:t>
            </w:r>
          </w:p>
        </w:tc>
      </w:tr>
      <w:tr w:rsidR="00EF7931" w:rsidRPr="00EF7931" w14:paraId="7C2032C3" w14:textId="77777777">
        <w:tc>
          <w:tcPr>
            <w:tcW w:w="0" w:type="auto"/>
            <w:tcBorders>
              <w:bottom w:val="single" w:sz="6" w:space="0" w:color="000000"/>
            </w:tcBorders>
            <w:hideMark/>
          </w:tcPr>
          <w:p w14:paraId="781FED2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Align w:val="center"/>
            <w:hideMark/>
          </w:tcPr>
          <w:p w14:paraId="7BDA2DE9"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2749821" w14:textId="77777777">
        <w:tc>
          <w:tcPr>
            <w:tcW w:w="0" w:type="auto"/>
            <w:gridSpan w:val="2"/>
            <w:hideMark/>
          </w:tcPr>
          <w:p w14:paraId="7A484B10" w14:textId="77777777" w:rsidR="00EF7931" w:rsidRPr="00EF7931" w:rsidRDefault="00EF7931" w:rsidP="00EF7931">
            <w:pPr>
              <w:spacing w:after="0" w:line="288" w:lineRule="atLeast"/>
              <w:ind w:firstLine="540"/>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7. Реквизиты нормативного правового акта об утверждении формы проверочного листа: </w:t>
            </w:r>
          </w:p>
        </w:tc>
      </w:tr>
      <w:tr w:rsidR="00EF7931" w:rsidRPr="00EF7931" w14:paraId="2CAC1BB2" w14:textId="77777777">
        <w:tc>
          <w:tcPr>
            <w:tcW w:w="0" w:type="auto"/>
            <w:tcBorders>
              <w:bottom w:val="single" w:sz="6" w:space="0" w:color="000000"/>
            </w:tcBorders>
            <w:hideMark/>
          </w:tcPr>
          <w:p w14:paraId="0DFCF27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Align w:val="center"/>
            <w:hideMark/>
          </w:tcPr>
          <w:p w14:paraId="3BEDCBB1"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B2B8D2C" w14:textId="77777777">
        <w:tc>
          <w:tcPr>
            <w:tcW w:w="0" w:type="auto"/>
            <w:gridSpan w:val="2"/>
            <w:hideMark/>
          </w:tcPr>
          <w:p w14:paraId="61AF3FB2" w14:textId="77777777" w:rsidR="00EF7931" w:rsidRPr="00EF7931" w:rsidRDefault="00EF7931" w:rsidP="00EF7931">
            <w:pPr>
              <w:spacing w:after="0" w:line="288" w:lineRule="atLeast"/>
              <w:ind w:firstLine="540"/>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8. Место (места) проведения контрольного (надзорного) мероприятия с заполнением проверочного листа: </w:t>
            </w:r>
          </w:p>
        </w:tc>
      </w:tr>
      <w:tr w:rsidR="00EF7931" w:rsidRPr="00EF7931" w14:paraId="6BAB33B6" w14:textId="77777777">
        <w:tc>
          <w:tcPr>
            <w:tcW w:w="0" w:type="auto"/>
            <w:tcBorders>
              <w:bottom w:val="single" w:sz="6" w:space="0" w:color="000000"/>
            </w:tcBorders>
            <w:hideMark/>
          </w:tcPr>
          <w:p w14:paraId="70D38DF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Align w:val="center"/>
            <w:hideMark/>
          </w:tcPr>
          <w:p w14:paraId="7EFA841C"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9230EBB" w14:textId="77777777">
        <w:tc>
          <w:tcPr>
            <w:tcW w:w="0" w:type="auto"/>
            <w:gridSpan w:val="2"/>
            <w:hideMark/>
          </w:tcPr>
          <w:p w14:paraId="21EBAB9B" w14:textId="77777777" w:rsidR="00EF7931" w:rsidRPr="00EF7931" w:rsidRDefault="00EF7931" w:rsidP="00EF7931">
            <w:pPr>
              <w:spacing w:after="0" w:line="288" w:lineRule="atLeast"/>
              <w:ind w:firstLine="540"/>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9.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F7931" w:rsidRPr="00EF7931" w14:paraId="1144A8CD" w14:textId="77777777">
        <w:tc>
          <w:tcPr>
            <w:tcW w:w="0" w:type="auto"/>
            <w:tcBorders>
              <w:bottom w:val="single" w:sz="6" w:space="0" w:color="000000"/>
            </w:tcBorders>
            <w:hideMark/>
          </w:tcPr>
          <w:p w14:paraId="00F9095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Align w:val="center"/>
            <w:hideMark/>
          </w:tcPr>
          <w:p w14:paraId="6CE7BCD8"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5EDDEBE" w14:textId="77777777">
        <w:tc>
          <w:tcPr>
            <w:tcW w:w="0" w:type="auto"/>
            <w:gridSpan w:val="2"/>
            <w:hideMark/>
          </w:tcPr>
          <w:p w14:paraId="120C88EE" w14:textId="77777777" w:rsidR="00EF7931" w:rsidRPr="00EF7931" w:rsidRDefault="00EF7931" w:rsidP="00EF7931">
            <w:pPr>
              <w:spacing w:after="0" w:line="288" w:lineRule="atLeast"/>
              <w:ind w:firstLine="540"/>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10. Учетный номер контрольного (надзорного) мероприятия: </w:t>
            </w:r>
          </w:p>
        </w:tc>
      </w:tr>
      <w:tr w:rsidR="00EF7931" w:rsidRPr="00EF7931" w14:paraId="5EF14C67" w14:textId="77777777">
        <w:tc>
          <w:tcPr>
            <w:tcW w:w="0" w:type="auto"/>
            <w:tcBorders>
              <w:bottom w:val="single" w:sz="6" w:space="0" w:color="000000"/>
            </w:tcBorders>
            <w:hideMark/>
          </w:tcPr>
          <w:p w14:paraId="1186CF0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Align w:val="center"/>
            <w:hideMark/>
          </w:tcPr>
          <w:p w14:paraId="7BC2101E"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D33D619" w14:textId="77777777">
        <w:tc>
          <w:tcPr>
            <w:tcW w:w="0" w:type="auto"/>
            <w:gridSpan w:val="2"/>
            <w:hideMark/>
          </w:tcPr>
          <w:p w14:paraId="6A0CEED8" w14:textId="77777777" w:rsidR="00EF7931" w:rsidRPr="00EF7931" w:rsidRDefault="00EF7931" w:rsidP="00EF7931">
            <w:pPr>
              <w:spacing w:after="0" w:line="288" w:lineRule="atLeast"/>
              <w:ind w:firstLine="540"/>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18A939B4"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  </w:t>
      </w:r>
    </w:p>
    <w:tbl>
      <w:tblPr>
        <w:tblW w:w="9754" w:type="dxa"/>
        <w:tblInd w:w="15" w:type="dxa"/>
        <w:tblCellMar>
          <w:left w:w="0" w:type="dxa"/>
          <w:right w:w="0" w:type="dxa"/>
        </w:tblCellMar>
        <w:tblLook w:val="04A0" w:firstRow="1" w:lastRow="0" w:firstColumn="1" w:lastColumn="0" w:noHBand="0" w:noVBand="1"/>
      </w:tblPr>
      <w:tblGrid>
        <w:gridCol w:w="490"/>
        <w:gridCol w:w="3882"/>
        <w:gridCol w:w="3577"/>
        <w:gridCol w:w="229"/>
        <w:gridCol w:w="320"/>
        <w:gridCol w:w="639"/>
        <w:gridCol w:w="617"/>
      </w:tblGrid>
      <w:tr w:rsidR="00EF7931" w:rsidRPr="00EF7931" w14:paraId="61FB890D" w14:textId="77777777" w:rsidTr="00EF7931">
        <w:tc>
          <w:tcPr>
            <w:tcW w:w="0" w:type="auto"/>
            <w:vMerge w:val="restart"/>
            <w:tcBorders>
              <w:top w:val="single" w:sz="6" w:space="0" w:color="000000"/>
              <w:left w:val="single" w:sz="6" w:space="0" w:color="000000"/>
              <w:bottom w:val="single" w:sz="6" w:space="0" w:color="000000"/>
              <w:right w:val="single" w:sz="6" w:space="0" w:color="000000"/>
            </w:tcBorders>
            <w:hideMark/>
          </w:tcPr>
          <w:p w14:paraId="2F175FD8"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N п/п </w:t>
            </w:r>
          </w:p>
        </w:tc>
        <w:tc>
          <w:tcPr>
            <w:tcW w:w="3882" w:type="dxa"/>
            <w:vMerge w:val="restart"/>
            <w:tcBorders>
              <w:top w:val="single" w:sz="6" w:space="0" w:color="000000"/>
              <w:left w:val="single" w:sz="6" w:space="0" w:color="000000"/>
              <w:bottom w:val="single" w:sz="6" w:space="0" w:color="000000"/>
              <w:right w:val="single" w:sz="6" w:space="0" w:color="000000"/>
            </w:tcBorders>
            <w:hideMark/>
          </w:tcPr>
          <w:p w14:paraId="2EC4B6D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Контрольные вопросы, отражающие содержание обязательных требований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4BA61F21"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Реквизиты нормативных правовых актов, с указанием их структурных единиц </w:t>
            </w:r>
          </w:p>
        </w:tc>
        <w:tc>
          <w:tcPr>
            <w:tcW w:w="1188" w:type="dxa"/>
            <w:gridSpan w:val="3"/>
            <w:tcBorders>
              <w:top w:val="single" w:sz="6" w:space="0" w:color="000000"/>
              <w:left w:val="single" w:sz="6" w:space="0" w:color="000000"/>
              <w:bottom w:val="single" w:sz="6" w:space="0" w:color="000000"/>
              <w:right w:val="single" w:sz="6" w:space="0" w:color="000000"/>
            </w:tcBorders>
            <w:hideMark/>
          </w:tcPr>
          <w:p w14:paraId="3F051F76"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Ответы на контрольные вопросы </w:t>
            </w:r>
          </w:p>
        </w:tc>
        <w:tc>
          <w:tcPr>
            <w:tcW w:w="617" w:type="dxa"/>
            <w:vMerge w:val="restart"/>
            <w:tcBorders>
              <w:top w:val="single" w:sz="6" w:space="0" w:color="000000"/>
              <w:left w:val="single" w:sz="6" w:space="0" w:color="000000"/>
              <w:bottom w:val="single" w:sz="6" w:space="0" w:color="000000"/>
              <w:right w:val="single" w:sz="6" w:space="0" w:color="000000"/>
            </w:tcBorders>
            <w:hideMark/>
          </w:tcPr>
          <w:p w14:paraId="4294CFFA" w14:textId="2A15D963"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proofErr w:type="gramStart"/>
            <w:r w:rsidRPr="00EF7931">
              <w:rPr>
                <w:rFonts w:ascii="Times New Roman" w:eastAsia="Times New Roman" w:hAnsi="Times New Roman" w:cs="Times New Roman"/>
                <w:color w:val="000000" w:themeColor="text1"/>
                <w:kern w:val="0"/>
                <w:sz w:val="19"/>
                <w:szCs w:val="19"/>
                <w:lang w:eastAsia="ru-RU"/>
                <w14:ligatures w14:val="none"/>
              </w:rPr>
              <w:t>Приме</w:t>
            </w:r>
            <w:r w:rsidRPr="00EF7931">
              <w:rPr>
                <w:rFonts w:ascii="Times New Roman" w:eastAsia="Times New Roman" w:hAnsi="Times New Roman" w:cs="Times New Roman"/>
                <w:color w:val="000000" w:themeColor="text1"/>
                <w:kern w:val="0"/>
                <w:sz w:val="19"/>
                <w:szCs w:val="19"/>
                <w:lang w:eastAsia="ru-RU"/>
                <w14:ligatures w14:val="none"/>
              </w:rPr>
              <w:t>-</w:t>
            </w:r>
            <w:proofErr w:type="spellStart"/>
            <w:r w:rsidRPr="00EF7931">
              <w:rPr>
                <w:rFonts w:ascii="Times New Roman" w:eastAsia="Times New Roman" w:hAnsi="Times New Roman" w:cs="Times New Roman"/>
                <w:color w:val="000000" w:themeColor="text1"/>
                <w:kern w:val="0"/>
                <w:sz w:val="19"/>
                <w:szCs w:val="19"/>
                <w:lang w:eastAsia="ru-RU"/>
                <w14:ligatures w14:val="none"/>
              </w:rPr>
              <w:t>чание</w:t>
            </w:r>
            <w:proofErr w:type="spellEnd"/>
            <w:proofErr w:type="gramEnd"/>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46CF215" w14:textId="77777777" w:rsidTr="00EF793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C5B2C2"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3882" w:type="dxa"/>
            <w:vMerge/>
            <w:tcBorders>
              <w:top w:val="single" w:sz="6" w:space="0" w:color="000000"/>
              <w:left w:val="single" w:sz="6" w:space="0" w:color="000000"/>
              <w:bottom w:val="single" w:sz="6" w:space="0" w:color="000000"/>
              <w:right w:val="single" w:sz="6" w:space="0" w:color="000000"/>
            </w:tcBorders>
            <w:vAlign w:val="center"/>
            <w:hideMark/>
          </w:tcPr>
          <w:p w14:paraId="006779B2"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1CB46481"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F805D3D"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Да </w:t>
            </w:r>
          </w:p>
        </w:tc>
        <w:tc>
          <w:tcPr>
            <w:tcW w:w="0" w:type="auto"/>
            <w:tcBorders>
              <w:top w:val="single" w:sz="6" w:space="0" w:color="000000"/>
              <w:left w:val="single" w:sz="6" w:space="0" w:color="000000"/>
              <w:bottom w:val="single" w:sz="6" w:space="0" w:color="000000"/>
              <w:right w:val="single" w:sz="6" w:space="0" w:color="000000"/>
            </w:tcBorders>
            <w:hideMark/>
          </w:tcPr>
          <w:p w14:paraId="0A85D41D"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Нет </w:t>
            </w:r>
          </w:p>
        </w:tc>
        <w:tc>
          <w:tcPr>
            <w:tcW w:w="639" w:type="dxa"/>
            <w:tcBorders>
              <w:top w:val="single" w:sz="6" w:space="0" w:color="000000"/>
              <w:left w:val="single" w:sz="6" w:space="0" w:color="000000"/>
              <w:bottom w:val="single" w:sz="6" w:space="0" w:color="000000"/>
              <w:right w:val="single" w:sz="6" w:space="0" w:color="000000"/>
            </w:tcBorders>
            <w:hideMark/>
          </w:tcPr>
          <w:p w14:paraId="4B27260A" w14:textId="6007E62B"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proofErr w:type="spellStart"/>
            <w:r w:rsidRPr="00EF7931">
              <w:rPr>
                <w:rFonts w:ascii="Times New Roman" w:eastAsia="Times New Roman" w:hAnsi="Times New Roman" w:cs="Times New Roman"/>
                <w:color w:val="000000" w:themeColor="text1"/>
                <w:kern w:val="0"/>
                <w:sz w:val="19"/>
                <w:szCs w:val="19"/>
                <w:lang w:eastAsia="ru-RU"/>
                <w14:ligatures w14:val="none"/>
              </w:rPr>
              <w:t>Непри</w:t>
            </w:r>
            <w:r w:rsidRPr="00EF7931">
              <w:rPr>
                <w:rFonts w:ascii="Times New Roman" w:eastAsia="Times New Roman" w:hAnsi="Times New Roman" w:cs="Times New Roman"/>
                <w:color w:val="000000" w:themeColor="text1"/>
                <w:kern w:val="0"/>
                <w:sz w:val="19"/>
                <w:szCs w:val="19"/>
                <w:lang w:eastAsia="ru-RU"/>
                <w14:ligatures w14:val="none"/>
              </w:rPr>
              <w:t>-</w:t>
            </w:r>
            <w:r w:rsidRPr="00EF7931">
              <w:rPr>
                <w:rFonts w:ascii="Times New Roman" w:eastAsia="Times New Roman" w:hAnsi="Times New Roman" w:cs="Times New Roman"/>
                <w:color w:val="000000" w:themeColor="text1"/>
                <w:kern w:val="0"/>
                <w:sz w:val="19"/>
                <w:szCs w:val="19"/>
                <w:lang w:eastAsia="ru-RU"/>
                <w14:ligatures w14:val="none"/>
              </w:rPr>
              <w:t>менимо</w:t>
            </w:r>
            <w:proofErr w:type="spellEnd"/>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37EB2EBE"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r>
      <w:tr w:rsidR="00EF7931" w:rsidRPr="00EF7931" w14:paraId="38022FC8"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28FFF45"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1" w:name="p82"/>
            <w:bookmarkEnd w:id="1"/>
            <w:r w:rsidRPr="00EF7931">
              <w:rPr>
                <w:rFonts w:ascii="Times New Roman" w:eastAsia="Times New Roman" w:hAnsi="Times New Roman" w:cs="Times New Roman"/>
                <w:color w:val="000000" w:themeColor="text1"/>
                <w:kern w:val="0"/>
                <w:sz w:val="19"/>
                <w:szCs w:val="19"/>
                <w:lang w:eastAsia="ru-RU"/>
                <w14:ligatures w14:val="none"/>
              </w:rPr>
              <w:t xml:space="preserve">1. </w:t>
            </w:r>
          </w:p>
        </w:tc>
        <w:tc>
          <w:tcPr>
            <w:tcW w:w="3882" w:type="dxa"/>
            <w:tcBorders>
              <w:top w:val="single" w:sz="6" w:space="0" w:color="000000"/>
              <w:left w:val="single" w:sz="6" w:space="0" w:color="000000"/>
              <w:bottom w:val="single" w:sz="6" w:space="0" w:color="000000"/>
              <w:right w:val="single" w:sz="6" w:space="0" w:color="000000"/>
            </w:tcBorders>
            <w:hideMark/>
          </w:tcPr>
          <w:p w14:paraId="1940ECA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Состоит ли контролируемое лицо на специальном учете юридических лиц, индивидуальных предпринимателей и художников-ювелиров, осуществляющих операции с драгоценными металлами и драгоценными камнями (далее - специальный учет),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w:t>
            </w:r>
            <w:hyperlink w:anchor="p1799" w:history="1">
              <w:r w:rsidRPr="00EF7931">
                <w:rPr>
                  <w:rFonts w:ascii="Times New Roman" w:eastAsia="Times New Roman" w:hAnsi="Times New Roman" w:cs="Times New Roman"/>
                  <w:color w:val="000000" w:themeColor="text1"/>
                  <w:kern w:val="0"/>
                  <w:sz w:val="19"/>
                  <w:szCs w:val="19"/>
                  <w:lang w:eastAsia="ru-RU"/>
                  <w14:ligatures w14:val="none"/>
                </w:rPr>
                <w:t>&lt;1&gt;</w:t>
              </w:r>
            </w:hyperlink>
            <w:r w:rsidRPr="00EF7931">
              <w:rPr>
                <w:rFonts w:ascii="Times New Roman" w:eastAsia="Times New Roman" w:hAnsi="Times New Roman" w:cs="Times New Roman"/>
                <w:color w:val="000000" w:themeColor="text1"/>
                <w:kern w:val="0"/>
                <w:sz w:val="19"/>
                <w:szCs w:val="19"/>
                <w:lang w:eastAsia="ru-RU"/>
                <w14:ligatures w14:val="none"/>
              </w:rPr>
              <w:t xml:space="preserve"> (далее - ГИИС ДМДК)? </w:t>
            </w:r>
          </w:p>
        </w:tc>
        <w:tc>
          <w:tcPr>
            <w:tcW w:w="3577" w:type="dxa"/>
            <w:tcBorders>
              <w:top w:val="single" w:sz="6" w:space="0" w:color="000000"/>
              <w:left w:val="single" w:sz="6" w:space="0" w:color="000000"/>
              <w:bottom w:val="single" w:sz="6" w:space="0" w:color="000000"/>
              <w:right w:val="single" w:sz="6" w:space="0" w:color="000000"/>
            </w:tcBorders>
            <w:hideMark/>
          </w:tcPr>
          <w:p w14:paraId="6AC2D25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8" w:history="1">
              <w:r w:rsidRPr="00EF7931">
                <w:rPr>
                  <w:rFonts w:ascii="Times New Roman" w:eastAsia="Times New Roman" w:hAnsi="Times New Roman" w:cs="Times New Roman"/>
                  <w:color w:val="000000" w:themeColor="text1"/>
                  <w:kern w:val="0"/>
                  <w:sz w:val="19"/>
                  <w:szCs w:val="19"/>
                  <w:lang w:eastAsia="ru-RU"/>
                  <w14:ligatures w14:val="none"/>
                </w:rPr>
                <w:t>Пункты 2</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 </w:t>
            </w:r>
            <w:hyperlink r:id="rId9" w:history="1">
              <w:r w:rsidRPr="00EF7931">
                <w:rPr>
                  <w:rFonts w:ascii="Times New Roman" w:eastAsia="Times New Roman" w:hAnsi="Times New Roman" w:cs="Times New Roman"/>
                  <w:color w:val="000000" w:themeColor="text1"/>
                  <w:kern w:val="0"/>
                  <w:sz w:val="19"/>
                  <w:szCs w:val="19"/>
                  <w:lang w:eastAsia="ru-RU"/>
                  <w14:ligatures w14:val="none"/>
                </w:rPr>
                <w:t>3</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ведения специального учета юридических лиц, индивидуальных предпринимателей и художников-ювелиров, осуществляющих операции с драгоценными металлами и драгоценными камнями, утвержденных постановлением Правительства Российской Федерации от 1 октября 2015 г. N 1052 </w:t>
            </w:r>
            <w:hyperlink w:anchor="p1800" w:history="1">
              <w:r w:rsidRPr="00EF7931">
                <w:rPr>
                  <w:rFonts w:ascii="Times New Roman" w:eastAsia="Times New Roman" w:hAnsi="Times New Roman" w:cs="Times New Roman"/>
                  <w:color w:val="000000" w:themeColor="text1"/>
                  <w:kern w:val="0"/>
                  <w:sz w:val="19"/>
                  <w:szCs w:val="19"/>
                  <w:lang w:eastAsia="ru-RU"/>
                  <w14:ligatures w14:val="none"/>
                </w:rPr>
                <w:t>&lt;2&gt;</w:t>
              </w:r>
            </w:hyperlink>
            <w:r w:rsidRPr="00EF7931">
              <w:rPr>
                <w:rFonts w:ascii="Times New Roman" w:eastAsia="Times New Roman" w:hAnsi="Times New Roman" w:cs="Times New Roman"/>
                <w:color w:val="000000" w:themeColor="text1"/>
                <w:kern w:val="0"/>
                <w:sz w:val="19"/>
                <w:szCs w:val="19"/>
                <w:lang w:eastAsia="ru-RU"/>
                <w14:ligatures w14:val="none"/>
              </w:rPr>
              <w:t xml:space="preserve"> (далее - Правила ведения специального учета) </w:t>
            </w:r>
          </w:p>
        </w:tc>
        <w:tc>
          <w:tcPr>
            <w:tcW w:w="0" w:type="auto"/>
            <w:tcBorders>
              <w:top w:val="single" w:sz="6" w:space="0" w:color="000000"/>
              <w:left w:val="single" w:sz="6" w:space="0" w:color="000000"/>
              <w:bottom w:val="single" w:sz="6" w:space="0" w:color="000000"/>
              <w:right w:val="single" w:sz="6" w:space="0" w:color="000000"/>
            </w:tcBorders>
            <w:hideMark/>
          </w:tcPr>
          <w:p w14:paraId="4F0C95D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0DC6BF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325971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421994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99E2F77"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6EFD037"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2. </w:t>
            </w:r>
          </w:p>
        </w:tc>
        <w:tc>
          <w:tcPr>
            <w:tcW w:w="3882" w:type="dxa"/>
            <w:tcBorders>
              <w:top w:val="single" w:sz="6" w:space="0" w:color="000000"/>
              <w:left w:val="single" w:sz="6" w:space="0" w:color="000000"/>
              <w:bottom w:val="single" w:sz="6" w:space="0" w:color="000000"/>
              <w:right w:val="single" w:sz="6" w:space="0" w:color="000000"/>
            </w:tcBorders>
            <w:hideMark/>
          </w:tcPr>
          <w:p w14:paraId="7913AF8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Поставлено ли юридическое лицо или индивидуальный предприниматель на специальный учет в течение 30 календарных дней с даты его государственной регистрации либо внесения соответствующих изменений в его учредительные документы? </w:t>
            </w:r>
          </w:p>
        </w:tc>
        <w:tc>
          <w:tcPr>
            <w:tcW w:w="3577" w:type="dxa"/>
            <w:tcBorders>
              <w:top w:val="single" w:sz="6" w:space="0" w:color="000000"/>
              <w:left w:val="single" w:sz="6" w:space="0" w:color="000000"/>
              <w:bottom w:val="single" w:sz="6" w:space="0" w:color="000000"/>
              <w:right w:val="single" w:sz="6" w:space="0" w:color="000000"/>
            </w:tcBorders>
            <w:hideMark/>
          </w:tcPr>
          <w:p w14:paraId="034207A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0" w:history="1">
              <w:r w:rsidRPr="00EF7931">
                <w:rPr>
                  <w:rFonts w:ascii="Times New Roman" w:eastAsia="Times New Roman" w:hAnsi="Times New Roman" w:cs="Times New Roman"/>
                  <w:color w:val="000000" w:themeColor="text1"/>
                  <w:kern w:val="0"/>
                  <w:sz w:val="19"/>
                  <w:szCs w:val="19"/>
                  <w:lang w:eastAsia="ru-RU"/>
                  <w14:ligatures w14:val="none"/>
                </w:rPr>
                <w:t>Пункт 5</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ведения специального учета </w:t>
            </w:r>
          </w:p>
        </w:tc>
        <w:tc>
          <w:tcPr>
            <w:tcW w:w="0" w:type="auto"/>
            <w:tcBorders>
              <w:top w:val="single" w:sz="6" w:space="0" w:color="000000"/>
              <w:left w:val="single" w:sz="6" w:space="0" w:color="000000"/>
              <w:bottom w:val="single" w:sz="6" w:space="0" w:color="000000"/>
              <w:right w:val="single" w:sz="6" w:space="0" w:color="000000"/>
            </w:tcBorders>
            <w:hideMark/>
          </w:tcPr>
          <w:p w14:paraId="172BF59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C78B77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E22F70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E6C3E4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B16DD1D"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48FC3D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2" w:name="p96"/>
            <w:bookmarkEnd w:id="2"/>
            <w:r w:rsidRPr="00EF7931">
              <w:rPr>
                <w:rFonts w:ascii="Times New Roman" w:eastAsia="Times New Roman" w:hAnsi="Times New Roman" w:cs="Times New Roman"/>
                <w:color w:val="000000" w:themeColor="text1"/>
                <w:kern w:val="0"/>
                <w:sz w:val="19"/>
                <w:szCs w:val="19"/>
                <w:lang w:eastAsia="ru-RU"/>
                <w14:ligatures w14:val="none"/>
              </w:rPr>
              <w:t xml:space="preserve">3. </w:t>
            </w:r>
          </w:p>
        </w:tc>
        <w:tc>
          <w:tcPr>
            <w:tcW w:w="3882" w:type="dxa"/>
            <w:tcBorders>
              <w:top w:val="single" w:sz="6" w:space="0" w:color="000000"/>
              <w:left w:val="single" w:sz="6" w:space="0" w:color="000000"/>
              <w:bottom w:val="single" w:sz="6" w:space="0" w:color="000000"/>
              <w:right w:val="single" w:sz="6" w:space="0" w:color="000000"/>
            </w:tcBorders>
            <w:hideMark/>
          </w:tcPr>
          <w:p w14:paraId="2A59FB1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Обеспечивается ли контролируемым лицом исполнение требования о заполнении в личном кабинете федеральной государственной информационной системы "Единый портал государственных и муниципальных услуг (функций)" </w:t>
            </w:r>
            <w:hyperlink w:anchor="p1801" w:history="1">
              <w:r w:rsidRPr="00EF7931">
                <w:rPr>
                  <w:rFonts w:ascii="Times New Roman" w:eastAsia="Times New Roman" w:hAnsi="Times New Roman" w:cs="Times New Roman"/>
                  <w:color w:val="000000" w:themeColor="text1"/>
                  <w:kern w:val="0"/>
                  <w:sz w:val="19"/>
                  <w:szCs w:val="19"/>
                  <w:lang w:eastAsia="ru-RU"/>
                  <w14:ligatures w14:val="none"/>
                </w:rPr>
                <w:t>&lt;3&gt;</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или в ГИИС ДМДК формы о внесении изменений в карту специального учета в течение 5 рабочих дней при изменении сведений, содержащихся в карте специального учета? </w:t>
            </w:r>
          </w:p>
        </w:tc>
        <w:tc>
          <w:tcPr>
            <w:tcW w:w="3577" w:type="dxa"/>
            <w:tcBorders>
              <w:top w:val="single" w:sz="6" w:space="0" w:color="000000"/>
              <w:left w:val="single" w:sz="6" w:space="0" w:color="000000"/>
              <w:bottom w:val="single" w:sz="6" w:space="0" w:color="000000"/>
              <w:right w:val="single" w:sz="6" w:space="0" w:color="000000"/>
            </w:tcBorders>
            <w:hideMark/>
          </w:tcPr>
          <w:p w14:paraId="5903246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1" w:history="1">
              <w:r w:rsidRPr="00EF7931">
                <w:rPr>
                  <w:rFonts w:ascii="Times New Roman" w:eastAsia="Times New Roman" w:hAnsi="Times New Roman" w:cs="Times New Roman"/>
                  <w:color w:val="000000" w:themeColor="text1"/>
                  <w:kern w:val="0"/>
                  <w:sz w:val="19"/>
                  <w:szCs w:val="19"/>
                  <w:lang w:eastAsia="ru-RU"/>
                  <w14:ligatures w14:val="none"/>
                </w:rPr>
                <w:t>Пункт 10</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ведения специального учета </w:t>
            </w:r>
          </w:p>
        </w:tc>
        <w:tc>
          <w:tcPr>
            <w:tcW w:w="0" w:type="auto"/>
            <w:tcBorders>
              <w:top w:val="single" w:sz="6" w:space="0" w:color="000000"/>
              <w:left w:val="single" w:sz="6" w:space="0" w:color="000000"/>
              <w:bottom w:val="single" w:sz="6" w:space="0" w:color="000000"/>
              <w:right w:val="single" w:sz="6" w:space="0" w:color="000000"/>
            </w:tcBorders>
            <w:hideMark/>
          </w:tcPr>
          <w:p w14:paraId="68979AD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B1B2E4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CCA1D6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0D79FB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7DCE133"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72D6CD6"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3" w:name="p103"/>
            <w:bookmarkEnd w:id="3"/>
            <w:r w:rsidRPr="00EF7931">
              <w:rPr>
                <w:rFonts w:ascii="Times New Roman" w:eastAsia="Times New Roman" w:hAnsi="Times New Roman" w:cs="Times New Roman"/>
                <w:color w:val="000000" w:themeColor="text1"/>
                <w:kern w:val="0"/>
                <w:sz w:val="19"/>
                <w:szCs w:val="19"/>
                <w:lang w:eastAsia="ru-RU"/>
                <w14:ligatures w14:val="none"/>
              </w:rPr>
              <w:t xml:space="preserve">4. </w:t>
            </w:r>
          </w:p>
        </w:tc>
        <w:tc>
          <w:tcPr>
            <w:tcW w:w="3882" w:type="dxa"/>
            <w:tcBorders>
              <w:top w:val="single" w:sz="6" w:space="0" w:color="000000"/>
              <w:left w:val="single" w:sz="6" w:space="0" w:color="000000"/>
              <w:bottom w:val="single" w:sz="6" w:space="0" w:color="000000"/>
              <w:right w:val="single" w:sz="6" w:space="0" w:color="000000"/>
            </w:tcBorders>
            <w:hideMark/>
          </w:tcPr>
          <w:p w14:paraId="04B53CA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Направляет ли контролируемое лицо информацию по каждому факту (случаю) оборота продукции, ювелирных изделий в ГИИС ДМДК не позднее 5-го календарного дня со дня его возникновения, а также информацию о реализации ювелирных изделий путем сканирования нанесенного на ювелирное изделие средства идентификации (двухмерного штрихового кода) либо путем считывания средства идентификации с бирки, ярлыка ювелирного изделия при розничной продаже ювелирных изделий не позднее 3 календарных дней со дня розничной реализации ювелирного изделия? </w:t>
            </w:r>
          </w:p>
        </w:tc>
        <w:tc>
          <w:tcPr>
            <w:tcW w:w="3577" w:type="dxa"/>
            <w:tcBorders>
              <w:top w:val="single" w:sz="6" w:space="0" w:color="000000"/>
              <w:left w:val="single" w:sz="6" w:space="0" w:color="000000"/>
              <w:bottom w:val="single" w:sz="6" w:space="0" w:color="000000"/>
              <w:right w:val="single" w:sz="6" w:space="0" w:color="000000"/>
            </w:tcBorders>
            <w:hideMark/>
          </w:tcPr>
          <w:p w14:paraId="37E40C7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2" w:history="1">
              <w:r w:rsidRPr="00EF7931">
                <w:rPr>
                  <w:rFonts w:ascii="Times New Roman" w:eastAsia="Times New Roman" w:hAnsi="Times New Roman" w:cs="Times New Roman"/>
                  <w:color w:val="000000" w:themeColor="text1"/>
                  <w:kern w:val="0"/>
                  <w:sz w:val="19"/>
                  <w:szCs w:val="19"/>
                  <w:lang w:eastAsia="ru-RU"/>
                  <w14:ligatures w14:val="none"/>
                </w:rPr>
                <w:t>Пункты 36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 </w:t>
            </w:r>
            <w:hyperlink r:id="rId13" w:history="1">
              <w:r w:rsidRPr="00EF7931">
                <w:rPr>
                  <w:rFonts w:ascii="Times New Roman" w:eastAsia="Times New Roman" w:hAnsi="Times New Roman" w:cs="Times New Roman"/>
                  <w:color w:val="000000" w:themeColor="text1"/>
                  <w:kern w:val="0"/>
                  <w:sz w:val="19"/>
                  <w:szCs w:val="19"/>
                  <w:lang w:eastAsia="ru-RU"/>
                  <w14:ligatures w14:val="none"/>
                </w:rPr>
                <w:t>39</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функционирования государственной интегрированной информационной системы в сфере контроля за оборотом драгоценных металлов, драгоценных камней и изделий из них на всех этапах этого оборота, утвержденных постановлением Правительства Российской Федерации от 26 февраля 2021 г. N 270 </w:t>
            </w:r>
            <w:hyperlink w:anchor="p1802" w:history="1">
              <w:r w:rsidRPr="00EF7931">
                <w:rPr>
                  <w:rFonts w:ascii="Times New Roman" w:eastAsia="Times New Roman" w:hAnsi="Times New Roman" w:cs="Times New Roman"/>
                  <w:color w:val="000000" w:themeColor="text1"/>
                  <w:kern w:val="0"/>
                  <w:sz w:val="19"/>
                  <w:szCs w:val="19"/>
                  <w:lang w:eastAsia="ru-RU"/>
                  <w14:ligatures w14:val="none"/>
                </w:rPr>
                <w:t>&lt;4&gt;</w:t>
              </w:r>
            </w:hyperlink>
            <w:r w:rsidRPr="00EF7931">
              <w:rPr>
                <w:rFonts w:ascii="Times New Roman" w:eastAsia="Times New Roman" w:hAnsi="Times New Roman" w:cs="Times New Roman"/>
                <w:color w:val="000000" w:themeColor="text1"/>
                <w:kern w:val="0"/>
                <w:sz w:val="19"/>
                <w:szCs w:val="19"/>
                <w:lang w:eastAsia="ru-RU"/>
                <w14:ligatures w14:val="none"/>
              </w:rPr>
              <w:t xml:space="preserve"> (далее соответственно - Правила функционирования ГИИС ДМДК, постановление Правительства Российской Федерации N 270) </w:t>
            </w:r>
          </w:p>
        </w:tc>
        <w:tc>
          <w:tcPr>
            <w:tcW w:w="0" w:type="auto"/>
            <w:tcBorders>
              <w:top w:val="single" w:sz="6" w:space="0" w:color="000000"/>
              <w:left w:val="single" w:sz="6" w:space="0" w:color="000000"/>
              <w:bottom w:val="single" w:sz="6" w:space="0" w:color="000000"/>
              <w:right w:val="single" w:sz="6" w:space="0" w:color="000000"/>
            </w:tcBorders>
            <w:hideMark/>
          </w:tcPr>
          <w:p w14:paraId="42BEDD2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F36727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6D2F90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6A876A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45B25DE"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FB8372C"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4" w:name="p110"/>
            <w:bookmarkEnd w:id="4"/>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5. </w:t>
            </w:r>
          </w:p>
        </w:tc>
        <w:tc>
          <w:tcPr>
            <w:tcW w:w="3882" w:type="dxa"/>
            <w:tcBorders>
              <w:top w:val="single" w:sz="6" w:space="0" w:color="000000"/>
              <w:left w:val="single" w:sz="6" w:space="0" w:color="000000"/>
              <w:bottom w:val="single" w:sz="6" w:space="0" w:color="000000"/>
              <w:right w:val="single" w:sz="6" w:space="0" w:color="000000"/>
            </w:tcBorders>
            <w:hideMark/>
          </w:tcPr>
          <w:p w14:paraId="49295E1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 ли юридическое лицо, не включенное в </w:t>
            </w:r>
            <w:hyperlink r:id="rId14" w:history="1">
              <w:r w:rsidRPr="00EF7931">
                <w:rPr>
                  <w:rFonts w:ascii="Times New Roman" w:eastAsia="Times New Roman" w:hAnsi="Times New Roman" w:cs="Times New Roman"/>
                  <w:color w:val="000000" w:themeColor="text1"/>
                  <w:kern w:val="0"/>
                  <w:sz w:val="19"/>
                  <w:szCs w:val="19"/>
                  <w:lang w:eastAsia="ru-RU"/>
                  <w14:ligatures w14:val="none"/>
                </w:rPr>
                <w:t>перечень</w:t>
              </w:r>
            </w:hyperlink>
            <w:r w:rsidRPr="00EF7931">
              <w:rPr>
                <w:rFonts w:ascii="Times New Roman" w:eastAsia="Times New Roman" w:hAnsi="Times New Roman" w:cs="Times New Roman"/>
                <w:color w:val="000000" w:themeColor="text1"/>
                <w:kern w:val="0"/>
                <w:sz w:val="19"/>
                <w:szCs w:val="19"/>
                <w:lang w:eastAsia="ru-RU"/>
                <w14:ligatures w14:val="none"/>
              </w:rPr>
              <w:t xml:space="preserve"> организаций, имеющих право осуществлять аффинаж драгоценных металлов, утвержденный постановлением Правительства Российской Федерации от 17 августа 1998 г. N 972 "Об утверждении Порядка работы организаций, осуществляющих аффинаж драгоценных металлов, и перечня организаций, имеющих право осуществлять аффинаж драгоценных металлов" (далее - постановление Правительства Российской Федерации N 972) </w:t>
            </w:r>
            <w:hyperlink w:anchor="p1803" w:history="1">
              <w:r w:rsidRPr="00EF7931">
                <w:rPr>
                  <w:rFonts w:ascii="Times New Roman" w:eastAsia="Times New Roman" w:hAnsi="Times New Roman" w:cs="Times New Roman"/>
                  <w:color w:val="000000" w:themeColor="text1"/>
                  <w:kern w:val="0"/>
                  <w:sz w:val="19"/>
                  <w:szCs w:val="19"/>
                  <w:lang w:eastAsia="ru-RU"/>
                  <w14:ligatures w14:val="none"/>
                </w:rPr>
                <w:t>&lt;5&gt;</w:t>
              </w:r>
            </w:hyperlink>
            <w:r w:rsidRPr="00EF7931">
              <w:rPr>
                <w:rFonts w:ascii="Times New Roman" w:eastAsia="Times New Roman" w:hAnsi="Times New Roman" w:cs="Times New Roman"/>
                <w:color w:val="000000" w:themeColor="text1"/>
                <w:kern w:val="0"/>
                <w:sz w:val="19"/>
                <w:szCs w:val="19"/>
                <w:lang w:eastAsia="ru-RU"/>
                <w14:ligatures w14:val="none"/>
              </w:rPr>
              <w:t xml:space="preserve">, деятельность по аффинажу драгоценных металлов? </w:t>
            </w:r>
          </w:p>
        </w:tc>
        <w:tc>
          <w:tcPr>
            <w:tcW w:w="3577" w:type="dxa"/>
            <w:tcBorders>
              <w:top w:val="single" w:sz="6" w:space="0" w:color="000000"/>
              <w:left w:val="single" w:sz="6" w:space="0" w:color="000000"/>
              <w:bottom w:val="single" w:sz="6" w:space="0" w:color="000000"/>
              <w:right w:val="single" w:sz="6" w:space="0" w:color="000000"/>
            </w:tcBorders>
            <w:hideMark/>
          </w:tcPr>
          <w:p w14:paraId="530A65C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5" w:history="1">
              <w:r w:rsidRPr="00EF7931">
                <w:rPr>
                  <w:rFonts w:ascii="Times New Roman" w:eastAsia="Times New Roman" w:hAnsi="Times New Roman" w:cs="Times New Roman"/>
                  <w:color w:val="000000" w:themeColor="text1"/>
                  <w:kern w:val="0"/>
                  <w:sz w:val="19"/>
                  <w:szCs w:val="19"/>
                  <w:lang w:eastAsia="ru-RU"/>
                  <w14:ligatures w14:val="none"/>
                </w:rPr>
                <w:t>Пункт 4 статьи 4</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Федерального закона от 26 марта 1998 г. N 41-ФЗ "О драгоценных металлах и драгоценных камнях" (далее - Федеральный закон N 41-ФЗ); </w:t>
            </w:r>
          </w:p>
          <w:p w14:paraId="50F0491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6" w:history="1">
              <w:r w:rsidRPr="00EF7931">
                <w:rPr>
                  <w:rFonts w:ascii="Times New Roman" w:eastAsia="Times New Roman" w:hAnsi="Times New Roman" w:cs="Times New Roman"/>
                  <w:color w:val="000000" w:themeColor="text1"/>
                  <w:kern w:val="0"/>
                  <w:sz w:val="19"/>
                  <w:szCs w:val="19"/>
                  <w:lang w:eastAsia="ru-RU"/>
                  <w14:ligatures w14:val="none"/>
                </w:rPr>
                <w:t>пункт 1</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Порядка работы организаций, осуществляющих аффинаж драгоценных металлов, утвержденного постановлением Правительства Российской Федерации от 17 августа 1998 г. N 972 </w:t>
            </w:r>
          </w:p>
        </w:tc>
        <w:tc>
          <w:tcPr>
            <w:tcW w:w="0" w:type="auto"/>
            <w:tcBorders>
              <w:top w:val="single" w:sz="6" w:space="0" w:color="000000"/>
              <w:left w:val="single" w:sz="6" w:space="0" w:color="000000"/>
              <w:bottom w:val="single" w:sz="6" w:space="0" w:color="000000"/>
              <w:right w:val="single" w:sz="6" w:space="0" w:color="000000"/>
            </w:tcBorders>
            <w:hideMark/>
          </w:tcPr>
          <w:p w14:paraId="2D307BC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809504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8592BC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FF13A6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9BA4BFE"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7C86708"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5" w:name="p118"/>
            <w:bookmarkEnd w:id="5"/>
            <w:r w:rsidRPr="00EF7931">
              <w:rPr>
                <w:rFonts w:ascii="Times New Roman" w:eastAsia="Times New Roman" w:hAnsi="Times New Roman" w:cs="Times New Roman"/>
                <w:color w:val="000000" w:themeColor="text1"/>
                <w:kern w:val="0"/>
                <w:sz w:val="19"/>
                <w:szCs w:val="19"/>
                <w:lang w:eastAsia="ru-RU"/>
                <w14:ligatures w14:val="none"/>
              </w:rPr>
              <w:t xml:space="preserve">6. </w:t>
            </w:r>
          </w:p>
        </w:tc>
        <w:tc>
          <w:tcPr>
            <w:tcW w:w="3882" w:type="dxa"/>
            <w:tcBorders>
              <w:top w:val="single" w:sz="6" w:space="0" w:color="000000"/>
              <w:left w:val="single" w:sz="6" w:space="0" w:color="000000"/>
              <w:bottom w:val="single" w:sz="6" w:space="0" w:color="000000"/>
              <w:right w:val="single" w:sz="6" w:space="0" w:color="000000"/>
            </w:tcBorders>
            <w:hideMark/>
          </w:tcPr>
          <w:p w14:paraId="2E2545E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Все ли ювелирные изделия из драгоценных металлов, указанные в </w:t>
            </w:r>
            <w:hyperlink r:id="rId17" w:history="1">
              <w:r w:rsidRPr="00EF7931">
                <w:rPr>
                  <w:rFonts w:ascii="Times New Roman" w:eastAsia="Times New Roman" w:hAnsi="Times New Roman" w:cs="Times New Roman"/>
                  <w:color w:val="000000" w:themeColor="text1"/>
                  <w:kern w:val="0"/>
                  <w:sz w:val="19"/>
                  <w:szCs w:val="19"/>
                  <w:lang w:eastAsia="ru-RU"/>
                  <w14:ligatures w14:val="none"/>
                </w:rPr>
                <w:t>пункте 1 статьи 12.1</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Федерального закона N 41-ФЗ, опробованы и имеют оттиски государственных пробирных клейм, а также двухмерные штриховые коды? </w:t>
            </w:r>
          </w:p>
        </w:tc>
        <w:tc>
          <w:tcPr>
            <w:tcW w:w="3577" w:type="dxa"/>
            <w:tcBorders>
              <w:top w:val="single" w:sz="6" w:space="0" w:color="000000"/>
              <w:left w:val="single" w:sz="6" w:space="0" w:color="000000"/>
              <w:bottom w:val="single" w:sz="6" w:space="0" w:color="000000"/>
              <w:right w:val="single" w:sz="6" w:space="0" w:color="000000"/>
            </w:tcBorders>
            <w:hideMark/>
          </w:tcPr>
          <w:p w14:paraId="66F8220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8" w:history="1">
              <w:r w:rsidRPr="00EF7931">
                <w:rPr>
                  <w:rFonts w:ascii="Times New Roman" w:eastAsia="Times New Roman" w:hAnsi="Times New Roman" w:cs="Times New Roman"/>
                  <w:color w:val="000000" w:themeColor="text1"/>
                  <w:kern w:val="0"/>
                  <w:sz w:val="19"/>
                  <w:szCs w:val="19"/>
                  <w:lang w:eastAsia="ru-RU"/>
                  <w14:ligatures w14:val="none"/>
                </w:rPr>
                <w:t>Пункты 1</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 </w:t>
            </w:r>
            <w:hyperlink r:id="rId19" w:history="1">
              <w:r w:rsidRPr="00EF7931">
                <w:rPr>
                  <w:rFonts w:ascii="Times New Roman" w:eastAsia="Times New Roman" w:hAnsi="Times New Roman" w:cs="Times New Roman"/>
                  <w:color w:val="000000" w:themeColor="text1"/>
                  <w:kern w:val="0"/>
                  <w:sz w:val="19"/>
                  <w:szCs w:val="19"/>
                  <w:lang w:eastAsia="ru-RU"/>
                  <w14:ligatures w14:val="none"/>
                </w:rPr>
                <w:t>2 статьи 12.1</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Федерального </w:t>
            </w:r>
            <w:hyperlink r:id="rId20" w:history="1">
              <w:r w:rsidRPr="00EF7931">
                <w:rPr>
                  <w:rFonts w:ascii="Times New Roman" w:eastAsia="Times New Roman" w:hAnsi="Times New Roman" w:cs="Times New Roman"/>
                  <w:color w:val="000000" w:themeColor="text1"/>
                  <w:kern w:val="0"/>
                  <w:sz w:val="19"/>
                  <w:szCs w:val="19"/>
                  <w:lang w:eastAsia="ru-RU"/>
                  <w14:ligatures w14:val="none"/>
                </w:rPr>
                <w:t>закона</w:t>
              </w:r>
            </w:hyperlink>
            <w:r w:rsidRPr="00EF7931">
              <w:rPr>
                <w:rFonts w:ascii="Times New Roman" w:eastAsia="Times New Roman" w:hAnsi="Times New Roman" w:cs="Times New Roman"/>
                <w:color w:val="000000" w:themeColor="text1"/>
                <w:kern w:val="0"/>
                <w:sz w:val="19"/>
                <w:szCs w:val="19"/>
                <w:lang w:eastAsia="ru-RU"/>
                <w14:ligatures w14:val="none"/>
              </w:rPr>
              <w:t xml:space="preserve"> N 41-ФЗ; </w:t>
            </w:r>
          </w:p>
          <w:p w14:paraId="583F838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21" w:history="1">
              <w:r w:rsidRPr="00EF7931">
                <w:rPr>
                  <w:rFonts w:ascii="Times New Roman" w:eastAsia="Times New Roman" w:hAnsi="Times New Roman" w:cs="Times New Roman"/>
                  <w:color w:val="000000" w:themeColor="text1"/>
                  <w:kern w:val="0"/>
                  <w:sz w:val="19"/>
                  <w:szCs w:val="19"/>
                  <w:lang w:eastAsia="ru-RU"/>
                  <w14:ligatures w14:val="none"/>
                </w:rPr>
                <w:t>пункты 1</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 </w:t>
            </w:r>
            <w:hyperlink r:id="rId22" w:history="1">
              <w:r w:rsidRPr="00EF7931">
                <w:rPr>
                  <w:rFonts w:ascii="Times New Roman" w:eastAsia="Times New Roman" w:hAnsi="Times New Roman" w:cs="Times New Roman"/>
                  <w:color w:val="000000" w:themeColor="text1"/>
                  <w:kern w:val="0"/>
                  <w:sz w:val="19"/>
                  <w:szCs w:val="19"/>
                  <w:lang w:eastAsia="ru-RU"/>
                  <w14:ligatures w14:val="none"/>
                </w:rPr>
                <w:t>4</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опробования, анализа и клеймения ювелирных и других изделий из драгоценных металлов, утвержденных постановлением Правительства Российской Федерации от 6 мая 2016 г. N 394 </w:t>
            </w:r>
            <w:hyperlink w:anchor="p1804" w:history="1">
              <w:r w:rsidRPr="00EF7931">
                <w:rPr>
                  <w:rFonts w:ascii="Times New Roman" w:eastAsia="Times New Roman" w:hAnsi="Times New Roman" w:cs="Times New Roman"/>
                  <w:color w:val="000000" w:themeColor="text1"/>
                  <w:kern w:val="0"/>
                  <w:sz w:val="19"/>
                  <w:szCs w:val="19"/>
                  <w:lang w:eastAsia="ru-RU"/>
                  <w14:ligatures w14:val="none"/>
                </w:rPr>
                <w:t>&lt;6&gt;</w:t>
              </w:r>
            </w:hyperlink>
            <w:r w:rsidRPr="00EF7931">
              <w:rPr>
                <w:rFonts w:ascii="Times New Roman" w:eastAsia="Times New Roman" w:hAnsi="Times New Roman" w:cs="Times New Roman"/>
                <w:color w:val="000000" w:themeColor="text1"/>
                <w:kern w:val="0"/>
                <w:sz w:val="19"/>
                <w:szCs w:val="19"/>
                <w:lang w:eastAsia="ru-RU"/>
                <w14:ligatures w14:val="none"/>
              </w:rPr>
              <w:t xml:space="preserve"> далее - Правила опробования, анализа и клеймения); </w:t>
            </w:r>
          </w:p>
          <w:p w14:paraId="17A6737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23" w:history="1">
              <w:r w:rsidRPr="00EF7931">
                <w:rPr>
                  <w:rFonts w:ascii="Times New Roman" w:eastAsia="Times New Roman" w:hAnsi="Times New Roman" w:cs="Times New Roman"/>
                  <w:color w:val="000000" w:themeColor="text1"/>
                  <w:kern w:val="0"/>
                  <w:sz w:val="19"/>
                  <w:szCs w:val="19"/>
                  <w:lang w:eastAsia="ru-RU"/>
                  <w14:ligatures w14:val="none"/>
                </w:rPr>
                <w:t>пункт 46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продажи товаров по договору розничной купли-продажи, утвержденных постановлением Правительства Российской Федерации от 31 декабря 2020 г. N 2463 </w:t>
            </w:r>
            <w:hyperlink w:anchor="p1805" w:history="1">
              <w:r w:rsidRPr="00EF7931">
                <w:rPr>
                  <w:rFonts w:ascii="Times New Roman" w:eastAsia="Times New Roman" w:hAnsi="Times New Roman" w:cs="Times New Roman"/>
                  <w:color w:val="000000" w:themeColor="text1"/>
                  <w:kern w:val="0"/>
                  <w:sz w:val="19"/>
                  <w:szCs w:val="19"/>
                  <w:lang w:eastAsia="ru-RU"/>
                  <w14:ligatures w14:val="none"/>
                </w:rPr>
                <w:t>&lt;7&gt;</w:t>
              </w:r>
            </w:hyperlink>
            <w:r w:rsidRPr="00EF7931">
              <w:rPr>
                <w:rFonts w:ascii="Times New Roman" w:eastAsia="Times New Roman" w:hAnsi="Times New Roman" w:cs="Times New Roman"/>
                <w:color w:val="000000" w:themeColor="text1"/>
                <w:kern w:val="0"/>
                <w:sz w:val="19"/>
                <w:szCs w:val="19"/>
                <w:lang w:eastAsia="ru-RU"/>
                <w14:ligatures w14:val="none"/>
              </w:rPr>
              <w:t xml:space="preserve"> (далее - Правила продажи товаров по договору розничной купли-продажи) </w:t>
            </w:r>
          </w:p>
        </w:tc>
        <w:tc>
          <w:tcPr>
            <w:tcW w:w="0" w:type="auto"/>
            <w:tcBorders>
              <w:top w:val="single" w:sz="6" w:space="0" w:color="000000"/>
              <w:left w:val="single" w:sz="6" w:space="0" w:color="000000"/>
              <w:bottom w:val="single" w:sz="6" w:space="0" w:color="000000"/>
              <w:right w:val="single" w:sz="6" w:space="0" w:color="000000"/>
            </w:tcBorders>
            <w:hideMark/>
          </w:tcPr>
          <w:p w14:paraId="67A9763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B2A480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01AC32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DBEBF3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A282ADB"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B020CCA"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6" w:name="p127"/>
            <w:bookmarkEnd w:id="6"/>
            <w:r w:rsidRPr="00EF7931">
              <w:rPr>
                <w:rFonts w:ascii="Times New Roman" w:eastAsia="Times New Roman" w:hAnsi="Times New Roman" w:cs="Times New Roman"/>
                <w:color w:val="000000" w:themeColor="text1"/>
                <w:kern w:val="0"/>
                <w:sz w:val="19"/>
                <w:szCs w:val="19"/>
                <w:lang w:eastAsia="ru-RU"/>
                <w14:ligatures w14:val="none"/>
              </w:rPr>
              <w:t xml:space="preserve">7. </w:t>
            </w:r>
          </w:p>
        </w:tc>
        <w:tc>
          <w:tcPr>
            <w:tcW w:w="3882" w:type="dxa"/>
            <w:tcBorders>
              <w:top w:val="single" w:sz="6" w:space="0" w:color="000000"/>
              <w:left w:val="single" w:sz="6" w:space="0" w:color="000000"/>
              <w:bottom w:val="single" w:sz="6" w:space="0" w:color="000000"/>
              <w:right w:val="single" w:sz="6" w:space="0" w:color="000000"/>
            </w:tcBorders>
            <w:hideMark/>
          </w:tcPr>
          <w:p w14:paraId="28B1801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Обеспечивается ли контролируемым лицом представление на опробование, анализ и клеймение в территориальный орган Федеральной пробирной палаты ювелирных и других изделий из драгоценных металлов, указанных в </w:t>
            </w:r>
            <w:hyperlink r:id="rId24" w:history="1">
              <w:r w:rsidRPr="00EF7931">
                <w:rPr>
                  <w:rFonts w:ascii="Times New Roman" w:eastAsia="Times New Roman" w:hAnsi="Times New Roman" w:cs="Times New Roman"/>
                  <w:color w:val="000000" w:themeColor="text1"/>
                  <w:kern w:val="0"/>
                  <w:sz w:val="19"/>
                  <w:szCs w:val="19"/>
                  <w:lang w:eastAsia="ru-RU"/>
                  <w14:ligatures w14:val="none"/>
                </w:rPr>
                <w:t>пункте 3</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опробования, анализа и клеймения? </w:t>
            </w:r>
          </w:p>
        </w:tc>
        <w:tc>
          <w:tcPr>
            <w:tcW w:w="3577" w:type="dxa"/>
            <w:tcBorders>
              <w:top w:val="single" w:sz="6" w:space="0" w:color="000000"/>
              <w:left w:val="single" w:sz="6" w:space="0" w:color="000000"/>
              <w:bottom w:val="single" w:sz="6" w:space="0" w:color="000000"/>
              <w:right w:val="single" w:sz="6" w:space="0" w:color="000000"/>
            </w:tcBorders>
            <w:hideMark/>
          </w:tcPr>
          <w:p w14:paraId="3C8BE2F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25" w:history="1">
              <w:r w:rsidRPr="00EF7931">
                <w:rPr>
                  <w:rFonts w:ascii="Times New Roman" w:eastAsia="Times New Roman" w:hAnsi="Times New Roman" w:cs="Times New Roman"/>
                  <w:color w:val="000000" w:themeColor="text1"/>
                  <w:kern w:val="0"/>
                  <w:sz w:val="19"/>
                  <w:szCs w:val="19"/>
                  <w:lang w:eastAsia="ru-RU"/>
                  <w14:ligatures w14:val="none"/>
                </w:rPr>
                <w:t>Пункт 3</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опробования, анализа и клеймения </w:t>
            </w:r>
          </w:p>
        </w:tc>
        <w:tc>
          <w:tcPr>
            <w:tcW w:w="0" w:type="auto"/>
            <w:tcBorders>
              <w:top w:val="single" w:sz="6" w:space="0" w:color="000000"/>
              <w:left w:val="single" w:sz="6" w:space="0" w:color="000000"/>
              <w:bottom w:val="single" w:sz="6" w:space="0" w:color="000000"/>
              <w:right w:val="single" w:sz="6" w:space="0" w:color="000000"/>
            </w:tcBorders>
            <w:hideMark/>
          </w:tcPr>
          <w:p w14:paraId="5D8F448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C4488E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C44863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BDDE1B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7ECD6A8"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200C83C"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7" w:name="p134"/>
            <w:bookmarkEnd w:id="7"/>
            <w:r w:rsidRPr="00EF7931">
              <w:rPr>
                <w:rFonts w:ascii="Times New Roman" w:eastAsia="Times New Roman" w:hAnsi="Times New Roman" w:cs="Times New Roman"/>
                <w:color w:val="000000" w:themeColor="text1"/>
                <w:kern w:val="0"/>
                <w:sz w:val="19"/>
                <w:szCs w:val="19"/>
                <w:lang w:eastAsia="ru-RU"/>
                <w14:ligatures w14:val="none"/>
              </w:rPr>
              <w:t xml:space="preserve">8. </w:t>
            </w:r>
          </w:p>
        </w:tc>
        <w:tc>
          <w:tcPr>
            <w:tcW w:w="3882" w:type="dxa"/>
            <w:tcBorders>
              <w:top w:val="single" w:sz="6" w:space="0" w:color="000000"/>
              <w:left w:val="single" w:sz="6" w:space="0" w:color="000000"/>
              <w:bottom w:val="single" w:sz="6" w:space="0" w:color="000000"/>
              <w:right w:val="single" w:sz="6" w:space="0" w:color="000000"/>
            </w:tcBorders>
            <w:hideMark/>
          </w:tcPr>
          <w:p w14:paraId="330E73E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Соответствуют ли ювелирные и другие изделия из драгоценных металлов установленным в Российской Федерации пробам? </w:t>
            </w:r>
          </w:p>
        </w:tc>
        <w:tc>
          <w:tcPr>
            <w:tcW w:w="3577" w:type="dxa"/>
            <w:tcBorders>
              <w:top w:val="single" w:sz="6" w:space="0" w:color="000000"/>
              <w:left w:val="single" w:sz="6" w:space="0" w:color="000000"/>
              <w:bottom w:val="single" w:sz="6" w:space="0" w:color="000000"/>
              <w:right w:val="single" w:sz="6" w:space="0" w:color="000000"/>
            </w:tcBorders>
            <w:hideMark/>
          </w:tcPr>
          <w:p w14:paraId="4C80163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26" w:history="1">
              <w:r w:rsidRPr="00EF7931">
                <w:rPr>
                  <w:rFonts w:ascii="Times New Roman" w:eastAsia="Times New Roman" w:hAnsi="Times New Roman" w:cs="Times New Roman"/>
                  <w:color w:val="000000" w:themeColor="text1"/>
                  <w:kern w:val="0"/>
                  <w:sz w:val="19"/>
                  <w:szCs w:val="19"/>
                  <w:lang w:eastAsia="ru-RU"/>
                  <w14:ligatures w14:val="none"/>
                </w:rPr>
                <w:t>Пункт 7</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опробования, анализа и клеймения </w:t>
            </w:r>
          </w:p>
        </w:tc>
        <w:tc>
          <w:tcPr>
            <w:tcW w:w="0" w:type="auto"/>
            <w:tcBorders>
              <w:top w:val="single" w:sz="6" w:space="0" w:color="000000"/>
              <w:left w:val="single" w:sz="6" w:space="0" w:color="000000"/>
              <w:bottom w:val="single" w:sz="6" w:space="0" w:color="000000"/>
              <w:right w:val="single" w:sz="6" w:space="0" w:color="000000"/>
            </w:tcBorders>
            <w:hideMark/>
          </w:tcPr>
          <w:p w14:paraId="68E02A0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AB8E1F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1C102D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496CAC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89CA4CB"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3F3B9A2"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8" w:name="p141"/>
            <w:bookmarkEnd w:id="8"/>
            <w:r w:rsidRPr="00EF7931">
              <w:rPr>
                <w:rFonts w:ascii="Times New Roman" w:eastAsia="Times New Roman" w:hAnsi="Times New Roman" w:cs="Times New Roman"/>
                <w:color w:val="000000" w:themeColor="text1"/>
                <w:kern w:val="0"/>
                <w:sz w:val="19"/>
                <w:szCs w:val="19"/>
                <w:lang w:eastAsia="ru-RU"/>
                <w14:ligatures w14:val="none"/>
              </w:rPr>
              <w:t xml:space="preserve">9. </w:t>
            </w:r>
          </w:p>
        </w:tc>
        <w:tc>
          <w:tcPr>
            <w:tcW w:w="3882" w:type="dxa"/>
            <w:tcBorders>
              <w:top w:val="single" w:sz="6" w:space="0" w:color="000000"/>
              <w:left w:val="single" w:sz="6" w:space="0" w:color="000000"/>
              <w:bottom w:val="single" w:sz="6" w:space="0" w:color="000000"/>
              <w:right w:val="single" w:sz="6" w:space="0" w:color="000000"/>
            </w:tcBorders>
            <w:hideMark/>
          </w:tcPr>
          <w:p w14:paraId="7825441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Имеют ли ювелирные и другие изделия из драгоценных металлов отечественного производства именники, зарегистрированные в установленном порядке? </w:t>
            </w:r>
          </w:p>
        </w:tc>
        <w:tc>
          <w:tcPr>
            <w:tcW w:w="3577" w:type="dxa"/>
            <w:tcBorders>
              <w:top w:val="single" w:sz="6" w:space="0" w:color="000000"/>
              <w:left w:val="single" w:sz="6" w:space="0" w:color="000000"/>
              <w:bottom w:val="single" w:sz="6" w:space="0" w:color="000000"/>
              <w:right w:val="single" w:sz="6" w:space="0" w:color="000000"/>
            </w:tcBorders>
            <w:hideMark/>
          </w:tcPr>
          <w:p w14:paraId="48B1B75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27" w:history="1">
              <w:r w:rsidRPr="00EF7931">
                <w:rPr>
                  <w:rFonts w:ascii="Times New Roman" w:eastAsia="Times New Roman" w:hAnsi="Times New Roman" w:cs="Times New Roman"/>
                  <w:color w:val="000000" w:themeColor="text1"/>
                  <w:kern w:val="0"/>
                  <w:sz w:val="19"/>
                  <w:szCs w:val="19"/>
                  <w:lang w:eastAsia="ru-RU"/>
                  <w14:ligatures w14:val="none"/>
                </w:rPr>
                <w:t>Пункт 5 статьи 12.1</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Федерального закона N 41-ФЗ; </w:t>
            </w:r>
          </w:p>
          <w:p w14:paraId="64D44D9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28" w:history="1">
              <w:r w:rsidRPr="00EF7931">
                <w:rPr>
                  <w:rFonts w:ascii="Times New Roman" w:eastAsia="Times New Roman" w:hAnsi="Times New Roman" w:cs="Times New Roman"/>
                  <w:color w:val="000000" w:themeColor="text1"/>
                  <w:kern w:val="0"/>
                  <w:sz w:val="19"/>
                  <w:szCs w:val="19"/>
                  <w:lang w:eastAsia="ru-RU"/>
                  <w14:ligatures w14:val="none"/>
                </w:rPr>
                <w:t>пункт 11</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опробования, анализа и клеймения; </w:t>
            </w:r>
          </w:p>
          <w:p w14:paraId="3FB2704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29" w:history="1">
              <w:r w:rsidRPr="00EF7931">
                <w:rPr>
                  <w:rFonts w:ascii="Times New Roman" w:eastAsia="Times New Roman" w:hAnsi="Times New Roman" w:cs="Times New Roman"/>
                  <w:color w:val="000000" w:themeColor="text1"/>
                  <w:kern w:val="0"/>
                  <w:sz w:val="19"/>
                  <w:szCs w:val="19"/>
                  <w:lang w:eastAsia="ru-RU"/>
                  <w14:ligatures w14:val="none"/>
                </w:rPr>
                <w:t>пункт 46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продажи товаров по договору розничной купли-продажи; </w:t>
            </w:r>
          </w:p>
          <w:p w14:paraId="3B8A316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30" w:history="1">
              <w:r w:rsidRPr="00EF7931">
                <w:rPr>
                  <w:rFonts w:ascii="Times New Roman" w:eastAsia="Times New Roman" w:hAnsi="Times New Roman" w:cs="Times New Roman"/>
                  <w:color w:val="000000" w:themeColor="text1"/>
                  <w:kern w:val="0"/>
                  <w:sz w:val="19"/>
                  <w:szCs w:val="19"/>
                  <w:lang w:eastAsia="ru-RU"/>
                  <w14:ligatures w14:val="none"/>
                </w:rPr>
                <w:t>пункт 2</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регистрации, изготовления именников, а также постановки и уничтожения их оттисков, утвержденных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постановлением Правительства Российской Федерации от 21 октября 2015 г. N 1127 (далее - Правила регистрации именников); </w:t>
            </w:r>
          </w:p>
          <w:p w14:paraId="3F952B0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31" w:history="1">
              <w:r w:rsidRPr="00EF7931">
                <w:rPr>
                  <w:rFonts w:ascii="Times New Roman" w:eastAsia="Times New Roman" w:hAnsi="Times New Roman" w:cs="Times New Roman"/>
                  <w:color w:val="000000" w:themeColor="text1"/>
                  <w:kern w:val="0"/>
                  <w:sz w:val="19"/>
                  <w:szCs w:val="19"/>
                  <w:lang w:eastAsia="ru-RU"/>
                  <w14:ligatures w14:val="none"/>
                </w:rPr>
                <w:t>пункт 19</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функционирования ГИИС ДМДК </w:t>
            </w:r>
          </w:p>
        </w:tc>
        <w:tc>
          <w:tcPr>
            <w:tcW w:w="0" w:type="auto"/>
            <w:tcBorders>
              <w:top w:val="single" w:sz="6" w:space="0" w:color="000000"/>
              <w:left w:val="single" w:sz="6" w:space="0" w:color="000000"/>
              <w:bottom w:val="single" w:sz="6" w:space="0" w:color="000000"/>
              <w:right w:val="single" w:sz="6" w:space="0" w:color="000000"/>
            </w:tcBorders>
            <w:hideMark/>
          </w:tcPr>
          <w:p w14:paraId="58A1A99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CF459E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529CE6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FE03D4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44AE65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C6AAFDA"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10. </w:t>
            </w:r>
          </w:p>
        </w:tc>
        <w:tc>
          <w:tcPr>
            <w:tcW w:w="3882" w:type="dxa"/>
            <w:tcBorders>
              <w:top w:val="single" w:sz="6" w:space="0" w:color="000000"/>
              <w:left w:val="single" w:sz="6" w:space="0" w:color="000000"/>
              <w:bottom w:val="single" w:sz="6" w:space="0" w:color="000000"/>
              <w:right w:val="single" w:sz="6" w:space="0" w:color="000000"/>
            </w:tcBorders>
            <w:hideMark/>
          </w:tcPr>
          <w:p w14:paraId="33E9093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Уничтожаются ли контролируемым лицом, осуществляющим деятельность по производству (ремонту) ювелирных и других изделий из драгоценных металлов, именники с истекшим сроком действия? </w:t>
            </w:r>
          </w:p>
        </w:tc>
        <w:tc>
          <w:tcPr>
            <w:tcW w:w="3577" w:type="dxa"/>
            <w:tcBorders>
              <w:top w:val="single" w:sz="6" w:space="0" w:color="000000"/>
              <w:left w:val="single" w:sz="6" w:space="0" w:color="000000"/>
              <w:bottom w:val="single" w:sz="6" w:space="0" w:color="000000"/>
              <w:right w:val="single" w:sz="6" w:space="0" w:color="000000"/>
            </w:tcBorders>
            <w:hideMark/>
          </w:tcPr>
          <w:p w14:paraId="0E12BC8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32" w:history="1">
              <w:r w:rsidRPr="00EF7931">
                <w:rPr>
                  <w:rFonts w:ascii="Times New Roman" w:eastAsia="Times New Roman" w:hAnsi="Times New Roman" w:cs="Times New Roman"/>
                  <w:color w:val="000000" w:themeColor="text1"/>
                  <w:kern w:val="0"/>
                  <w:sz w:val="19"/>
                  <w:szCs w:val="19"/>
                  <w:lang w:eastAsia="ru-RU"/>
                  <w14:ligatures w14:val="none"/>
                </w:rPr>
                <w:t>Пункт 7</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регистрации именников </w:t>
            </w:r>
          </w:p>
        </w:tc>
        <w:tc>
          <w:tcPr>
            <w:tcW w:w="0" w:type="auto"/>
            <w:tcBorders>
              <w:top w:val="single" w:sz="6" w:space="0" w:color="000000"/>
              <w:left w:val="single" w:sz="6" w:space="0" w:color="000000"/>
              <w:bottom w:val="single" w:sz="6" w:space="0" w:color="000000"/>
              <w:right w:val="single" w:sz="6" w:space="0" w:color="000000"/>
            </w:tcBorders>
            <w:hideMark/>
          </w:tcPr>
          <w:p w14:paraId="7FD82A9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2E6B3A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785FA2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9D9D19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0E1749C"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872CEC6"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9" w:name="p159"/>
            <w:bookmarkEnd w:id="9"/>
            <w:r w:rsidRPr="00EF7931">
              <w:rPr>
                <w:rFonts w:ascii="Times New Roman" w:eastAsia="Times New Roman" w:hAnsi="Times New Roman" w:cs="Times New Roman"/>
                <w:color w:val="000000" w:themeColor="text1"/>
                <w:kern w:val="0"/>
                <w:sz w:val="19"/>
                <w:szCs w:val="19"/>
                <w:lang w:eastAsia="ru-RU"/>
                <w14:ligatures w14:val="none"/>
              </w:rPr>
              <w:t xml:space="preserve">11. </w:t>
            </w:r>
          </w:p>
        </w:tc>
        <w:tc>
          <w:tcPr>
            <w:tcW w:w="3882" w:type="dxa"/>
            <w:tcBorders>
              <w:top w:val="single" w:sz="6" w:space="0" w:color="000000"/>
              <w:left w:val="single" w:sz="6" w:space="0" w:color="000000"/>
              <w:bottom w:val="single" w:sz="6" w:space="0" w:color="000000"/>
              <w:right w:val="single" w:sz="6" w:space="0" w:color="000000"/>
            </w:tcBorders>
            <w:hideMark/>
          </w:tcPr>
          <w:p w14:paraId="67736CD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Имеются ли у контролируемого лица, осуществляющего деятельность по розничной продаже ограненных драгоценных камней, сертификаты на каждый такой камень? </w:t>
            </w:r>
          </w:p>
        </w:tc>
        <w:tc>
          <w:tcPr>
            <w:tcW w:w="3577" w:type="dxa"/>
            <w:tcBorders>
              <w:top w:val="single" w:sz="6" w:space="0" w:color="000000"/>
              <w:left w:val="single" w:sz="6" w:space="0" w:color="000000"/>
              <w:bottom w:val="single" w:sz="6" w:space="0" w:color="000000"/>
              <w:right w:val="single" w:sz="6" w:space="0" w:color="000000"/>
            </w:tcBorders>
            <w:hideMark/>
          </w:tcPr>
          <w:p w14:paraId="5223C8D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33" w:history="1">
              <w:r w:rsidRPr="00EF7931">
                <w:rPr>
                  <w:rFonts w:ascii="Times New Roman" w:eastAsia="Times New Roman" w:hAnsi="Times New Roman" w:cs="Times New Roman"/>
                  <w:color w:val="000000" w:themeColor="text1"/>
                  <w:kern w:val="0"/>
                  <w:sz w:val="19"/>
                  <w:szCs w:val="19"/>
                  <w:lang w:eastAsia="ru-RU"/>
                  <w14:ligatures w14:val="none"/>
                </w:rPr>
                <w:t>Пункт 46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продажи товаров по договору розничной купли-продажи </w:t>
            </w:r>
          </w:p>
        </w:tc>
        <w:tc>
          <w:tcPr>
            <w:tcW w:w="0" w:type="auto"/>
            <w:tcBorders>
              <w:top w:val="single" w:sz="6" w:space="0" w:color="000000"/>
              <w:left w:val="single" w:sz="6" w:space="0" w:color="000000"/>
              <w:bottom w:val="single" w:sz="6" w:space="0" w:color="000000"/>
              <w:right w:val="single" w:sz="6" w:space="0" w:color="000000"/>
            </w:tcBorders>
            <w:hideMark/>
          </w:tcPr>
          <w:p w14:paraId="41DC3A7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8BCC69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D1A9DD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127046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4FC0638"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443423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12. </w:t>
            </w:r>
          </w:p>
        </w:tc>
        <w:tc>
          <w:tcPr>
            <w:tcW w:w="3882" w:type="dxa"/>
            <w:tcBorders>
              <w:top w:val="single" w:sz="6" w:space="0" w:color="000000"/>
              <w:left w:val="single" w:sz="6" w:space="0" w:color="000000"/>
              <w:bottom w:val="single" w:sz="6" w:space="0" w:color="000000"/>
              <w:right w:val="single" w:sz="6" w:space="0" w:color="000000"/>
            </w:tcBorders>
            <w:hideMark/>
          </w:tcPr>
          <w:p w14:paraId="134F0A2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Сгруппированы ли контролируемым лицом ювелирные и другие изделия из драгоценных металлов и (или) драгоценных камней, выставленные для продажи, по их назначению?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5A451E0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34" w:history="1">
              <w:r w:rsidRPr="00EF7931">
                <w:rPr>
                  <w:rFonts w:ascii="Times New Roman" w:eastAsia="Times New Roman" w:hAnsi="Times New Roman" w:cs="Times New Roman"/>
                  <w:color w:val="000000" w:themeColor="text1"/>
                  <w:kern w:val="0"/>
                  <w:sz w:val="19"/>
                  <w:szCs w:val="19"/>
                  <w:lang w:eastAsia="ru-RU"/>
                  <w14:ligatures w14:val="none"/>
                </w:rPr>
                <w:t>Пункт 48</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продажи товаров по договору розничной купли-продажи </w:t>
            </w:r>
          </w:p>
        </w:tc>
        <w:tc>
          <w:tcPr>
            <w:tcW w:w="0" w:type="auto"/>
            <w:tcBorders>
              <w:top w:val="single" w:sz="6" w:space="0" w:color="000000"/>
              <w:left w:val="single" w:sz="6" w:space="0" w:color="000000"/>
              <w:bottom w:val="single" w:sz="6" w:space="0" w:color="000000"/>
              <w:right w:val="single" w:sz="6" w:space="0" w:color="000000"/>
            </w:tcBorders>
            <w:hideMark/>
          </w:tcPr>
          <w:p w14:paraId="289EFF8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6BD2B2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22DDDA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49CF8A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7CA0330"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3876D3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13. </w:t>
            </w:r>
          </w:p>
        </w:tc>
        <w:tc>
          <w:tcPr>
            <w:tcW w:w="3882" w:type="dxa"/>
            <w:tcBorders>
              <w:top w:val="single" w:sz="6" w:space="0" w:color="000000"/>
              <w:left w:val="single" w:sz="6" w:space="0" w:color="000000"/>
              <w:bottom w:val="single" w:sz="6" w:space="0" w:color="000000"/>
              <w:right w:val="single" w:sz="6" w:space="0" w:color="000000"/>
            </w:tcBorders>
            <w:hideMark/>
          </w:tcPr>
          <w:p w14:paraId="5D7656E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Имеют ли ювелирные и другие изделия из драгоценных металлов и (или) драгоценных камней, выставленные для продажи, опломбированные ярлыки с указанием наименования изделия и его изготовителя (или импортера и страны происхождения (производства) изделия), артикула и (или) модели, общего веса изделия, наименования драгоценного металла и его пробы, наименования, веса, формы огранки и качественно-цветовых характеристик вставок драгоценных камней, наименования вставок, не относящихся к драгоценным камням, а также цены изделия?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1FF1FB3F"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140735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096513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1B7493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F804AF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23FC9F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BE90726"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14. </w:t>
            </w:r>
          </w:p>
        </w:tc>
        <w:tc>
          <w:tcPr>
            <w:tcW w:w="3882" w:type="dxa"/>
            <w:tcBorders>
              <w:top w:val="single" w:sz="6" w:space="0" w:color="000000"/>
              <w:left w:val="single" w:sz="6" w:space="0" w:color="000000"/>
              <w:bottom w:val="single" w:sz="6" w:space="0" w:color="000000"/>
              <w:right w:val="single" w:sz="6" w:space="0" w:color="000000"/>
            </w:tcBorders>
            <w:hideMark/>
          </w:tcPr>
          <w:p w14:paraId="65C43E4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Указана ли контролируемым лицом на ярлыке ювелирного изделия информация "облагороженный" вместе с наименованием вставок драгоценных камней, 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34962533"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F1DF59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B63501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C0438A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8FF392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AB2318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433988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15. </w:t>
            </w:r>
          </w:p>
        </w:tc>
        <w:tc>
          <w:tcPr>
            <w:tcW w:w="3882" w:type="dxa"/>
            <w:tcBorders>
              <w:top w:val="single" w:sz="6" w:space="0" w:color="000000"/>
              <w:left w:val="single" w:sz="6" w:space="0" w:color="000000"/>
              <w:bottom w:val="single" w:sz="6" w:space="0" w:color="000000"/>
              <w:right w:val="single" w:sz="6" w:space="0" w:color="000000"/>
            </w:tcBorders>
            <w:hideMark/>
          </w:tcPr>
          <w:p w14:paraId="1A6FCC9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Указана ли контролируемым лицом на ярлыке ювелирного изделия информация "составной" вместе с наименованием вставки, а также наименование части (частей) вставки, относящихся к драгоценным камням, в случае если вставка, закрепленная в ювелирном изделии, состоит из 2 и более частей, соединенных скрепляющим веществом, одна и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(или) более из которых относится к драгоценным камням?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4E076F67"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E499A0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8A6258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8FA8DF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F2572C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E534758"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1223EEA"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16. </w:t>
            </w:r>
          </w:p>
        </w:tc>
        <w:tc>
          <w:tcPr>
            <w:tcW w:w="3882" w:type="dxa"/>
            <w:tcBorders>
              <w:top w:val="single" w:sz="6" w:space="0" w:color="000000"/>
              <w:left w:val="single" w:sz="6" w:space="0" w:color="000000"/>
              <w:bottom w:val="single" w:sz="6" w:space="0" w:color="000000"/>
              <w:right w:val="single" w:sz="6" w:space="0" w:color="000000"/>
            </w:tcBorders>
            <w:hideMark/>
          </w:tcPr>
          <w:p w14:paraId="39D4660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Указана ли контролируемым лицом на ярлыке ювелирного изделия информация "синтетический (выращенный)" или "имитация" вместе с наименованием вставок в случае, если для обозначения вставок из материалов искусственного происхождения, закрепленных в ювелирных изделиях из драгоценных металлов, используются наименования природного минерала?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245C1921"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C3CCBF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36ADAA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55299B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CE0275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5EC4AC6"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BE4E119"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10" w:name="p197"/>
            <w:bookmarkEnd w:id="10"/>
            <w:r w:rsidRPr="00EF7931">
              <w:rPr>
                <w:rFonts w:ascii="Times New Roman" w:eastAsia="Times New Roman" w:hAnsi="Times New Roman" w:cs="Times New Roman"/>
                <w:color w:val="000000" w:themeColor="text1"/>
                <w:kern w:val="0"/>
                <w:sz w:val="19"/>
                <w:szCs w:val="19"/>
                <w:lang w:eastAsia="ru-RU"/>
                <w14:ligatures w14:val="none"/>
              </w:rPr>
              <w:t xml:space="preserve">17. </w:t>
            </w:r>
          </w:p>
        </w:tc>
        <w:tc>
          <w:tcPr>
            <w:tcW w:w="3882" w:type="dxa"/>
            <w:tcBorders>
              <w:top w:val="single" w:sz="6" w:space="0" w:color="000000"/>
              <w:left w:val="single" w:sz="6" w:space="0" w:color="000000"/>
              <w:bottom w:val="single" w:sz="6" w:space="0" w:color="000000"/>
              <w:right w:val="single" w:sz="6" w:space="0" w:color="000000"/>
            </w:tcBorders>
            <w:hideMark/>
          </w:tcPr>
          <w:p w14:paraId="369C45A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Проводится ли контролируемым лицом взвешивание по требованию потребителя в его присутствии приобретенного ювелирного и другого изделия из драгоценных металлов и (или) драгоценных камней, монеты из драгоценных металлов с применением средств измерений, находящихся в исправном состоянии и соответствующих требованиям законодательства Российской Федерации об обеспечении единства измерений? </w:t>
            </w:r>
          </w:p>
        </w:tc>
        <w:tc>
          <w:tcPr>
            <w:tcW w:w="3577" w:type="dxa"/>
            <w:tcBorders>
              <w:top w:val="single" w:sz="6" w:space="0" w:color="000000"/>
              <w:left w:val="single" w:sz="6" w:space="0" w:color="000000"/>
              <w:bottom w:val="single" w:sz="6" w:space="0" w:color="000000"/>
              <w:right w:val="single" w:sz="6" w:space="0" w:color="000000"/>
            </w:tcBorders>
            <w:hideMark/>
          </w:tcPr>
          <w:p w14:paraId="24294C7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35" w:history="1">
              <w:r w:rsidRPr="00EF7931">
                <w:rPr>
                  <w:rFonts w:ascii="Times New Roman" w:eastAsia="Times New Roman" w:hAnsi="Times New Roman" w:cs="Times New Roman"/>
                  <w:color w:val="000000" w:themeColor="text1"/>
                  <w:kern w:val="0"/>
                  <w:sz w:val="19"/>
                  <w:szCs w:val="19"/>
                  <w:lang w:eastAsia="ru-RU"/>
                  <w14:ligatures w14:val="none"/>
                </w:rPr>
                <w:t>Пункт 49</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продажи товаров по договору розничной купли-продажи </w:t>
            </w:r>
          </w:p>
        </w:tc>
        <w:tc>
          <w:tcPr>
            <w:tcW w:w="0" w:type="auto"/>
            <w:tcBorders>
              <w:top w:val="single" w:sz="6" w:space="0" w:color="000000"/>
              <w:left w:val="single" w:sz="6" w:space="0" w:color="000000"/>
              <w:bottom w:val="single" w:sz="6" w:space="0" w:color="000000"/>
              <w:right w:val="single" w:sz="6" w:space="0" w:color="000000"/>
            </w:tcBorders>
            <w:hideMark/>
          </w:tcPr>
          <w:p w14:paraId="5F677CE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2F4D3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1B1D94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EEA19C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1A00CFE"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4FD7974"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11" w:name="p204"/>
            <w:bookmarkEnd w:id="11"/>
            <w:r w:rsidRPr="00EF7931">
              <w:rPr>
                <w:rFonts w:ascii="Times New Roman" w:eastAsia="Times New Roman" w:hAnsi="Times New Roman" w:cs="Times New Roman"/>
                <w:color w:val="000000" w:themeColor="text1"/>
                <w:kern w:val="0"/>
                <w:sz w:val="19"/>
                <w:szCs w:val="19"/>
                <w:lang w:eastAsia="ru-RU"/>
                <w14:ligatures w14:val="none"/>
              </w:rPr>
              <w:t xml:space="preserve">18. </w:t>
            </w:r>
          </w:p>
        </w:tc>
        <w:tc>
          <w:tcPr>
            <w:tcW w:w="3882" w:type="dxa"/>
            <w:tcBorders>
              <w:top w:val="single" w:sz="6" w:space="0" w:color="000000"/>
              <w:left w:val="single" w:sz="6" w:space="0" w:color="000000"/>
              <w:bottom w:val="single" w:sz="6" w:space="0" w:color="000000"/>
              <w:right w:val="single" w:sz="6" w:space="0" w:color="000000"/>
            </w:tcBorders>
            <w:hideMark/>
          </w:tcPr>
          <w:p w14:paraId="7B2923B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Направляются ли юридическим лицом добытые и произведенные драгоценные металлы, за исключением самородков драгоценных металлов, после необходимой переработки для аффинажа в организации, включенные в </w:t>
            </w:r>
            <w:hyperlink r:id="rId36" w:history="1">
              <w:r w:rsidRPr="00EF7931">
                <w:rPr>
                  <w:rFonts w:ascii="Times New Roman" w:eastAsia="Times New Roman" w:hAnsi="Times New Roman" w:cs="Times New Roman"/>
                  <w:color w:val="000000" w:themeColor="text1"/>
                  <w:kern w:val="0"/>
                  <w:sz w:val="19"/>
                  <w:szCs w:val="19"/>
                  <w:lang w:eastAsia="ru-RU"/>
                  <w14:ligatures w14:val="none"/>
                </w:rPr>
                <w:t>перечень</w:t>
              </w:r>
            </w:hyperlink>
            <w:r w:rsidRPr="00EF7931">
              <w:rPr>
                <w:rFonts w:ascii="Times New Roman" w:eastAsia="Times New Roman" w:hAnsi="Times New Roman" w:cs="Times New Roman"/>
                <w:color w:val="000000" w:themeColor="text1"/>
                <w:kern w:val="0"/>
                <w:sz w:val="19"/>
                <w:szCs w:val="19"/>
                <w:lang w:eastAsia="ru-RU"/>
                <w14:ligatures w14:val="none"/>
              </w:rPr>
              <w:t xml:space="preserve"> организаций, имеющих право осуществлять аффинаж драгоценных металлов, утвержденный постановлением Правительства Российской Федерации N 972? </w:t>
            </w:r>
          </w:p>
        </w:tc>
        <w:tc>
          <w:tcPr>
            <w:tcW w:w="3577" w:type="dxa"/>
            <w:tcBorders>
              <w:top w:val="single" w:sz="6" w:space="0" w:color="000000"/>
              <w:left w:val="single" w:sz="6" w:space="0" w:color="000000"/>
              <w:bottom w:val="single" w:sz="6" w:space="0" w:color="000000"/>
              <w:right w:val="single" w:sz="6" w:space="0" w:color="000000"/>
            </w:tcBorders>
            <w:hideMark/>
          </w:tcPr>
          <w:p w14:paraId="744C15B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37" w:history="1">
              <w:r w:rsidRPr="00EF7931">
                <w:rPr>
                  <w:rFonts w:ascii="Times New Roman" w:eastAsia="Times New Roman" w:hAnsi="Times New Roman" w:cs="Times New Roman"/>
                  <w:color w:val="000000" w:themeColor="text1"/>
                  <w:kern w:val="0"/>
                  <w:sz w:val="19"/>
                  <w:szCs w:val="19"/>
                  <w:lang w:eastAsia="ru-RU"/>
                  <w14:ligatures w14:val="none"/>
                </w:rPr>
                <w:t>Пункт 1 статьи 20</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Федерального закона N 41-ФЗ </w:t>
            </w:r>
          </w:p>
        </w:tc>
        <w:tc>
          <w:tcPr>
            <w:tcW w:w="0" w:type="auto"/>
            <w:tcBorders>
              <w:top w:val="single" w:sz="6" w:space="0" w:color="000000"/>
              <w:left w:val="single" w:sz="6" w:space="0" w:color="000000"/>
              <w:bottom w:val="single" w:sz="6" w:space="0" w:color="000000"/>
              <w:right w:val="single" w:sz="6" w:space="0" w:color="000000"/>
            </w:tcBorders>
            <w:hideMark/>
          </w:tcPr>
          <w:p w14:paraId="25EB1A6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75FB48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D9EAA1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AEF190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A08A73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41F31E2"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19. </w:t>
            </w:r>
          </w:p>
        </w:tc>
        <w:tc>
          <w:tcPr>
            <w:tcW w:w="3882" w:type="dxa"/>
            <w:tcBorders>
              <w:top w:val="single" w:sz="6" w:space="0" w:color="000000"/>
              <w:left w:val="single" w:sz="6" w:space="0" w:color="000000"/>
              <w:bottom w:val="single" w:sz="6" w:space="0" w:color="000000"/>
              <w:right w:val="single" w:sz="6" w:space="0" w:color="000000"/>
            </w:tcBorders>
            <w:hideMark/>
          </w:tcPr>
          <w:p w14:paraId="7BC97B1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Направляются ли контролируемым лицом приобретенные, а также собранные лом и отходы драгоценных металлов, за исключением лома и отходов драгоценных металлов, собранных контролируемым лицом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в аффинажные организации для аффинажа драгоценных металлов или в другие организации для обработки (переработки) в целях последующего аффинажа драгоценных металлов аффинажными организациями либо реализовываются ли аффинажным организациям для последующего аффинажа драгоценных металлов или другим организациям для обработки (переработки) и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последующих направления или реализации в аффинажные организации для аффинажа драгоценных металлов? </w:t>
            </w:r>
          </w:p>
        </w:tc>
        <w:tc>
          <w:tcPr>
            <w:tcW w:w="3577" w:type="dxa"/>
            <w:tcBorders>
              <w:top w:val="single" w:sz="6" w:space="0" w:color="000000"/>
              <w:left w:val="single" w:sz="6" w:space="0" w:color="000000"/>
              <w:bottom w:val="single" w:sz="6" w:space="0" w:color="000000"/>
              <w:right w:val="single" w:sz="6" w:space="0" w:color="000000"/>
            </w:tcBorders>
            <w:hideMark/>
          </w:tcPr>
          <w:p w14:paraId="7B85542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38" w:history="1">
              <w:r w:rsidRPr="00EF7931">
                <w:rPr>
                  <w:rFonts w:ascii="Times New Roman" w:eastAsia="Times New Roman" w:hAnsi="Times New Roman" w:cs="Times New Roman"/>
                  <w:color w:val="000000" w:themeColor="text1"/>
                  <w:kern w:val="0"/>
                  <w:sz w:val="19"/>
                  <w:szCs w:val="19"/>
                  <w:lang w:eastAsia="ru-RU"/>
                  <w14:ligatures w14:val="none"/>
                </w:rPr>
                <w:t>Пункт 1.1 статьи 20</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Федерального закона N 41-ФЗ </w:t>
            </w:r>
          </w:p>
        </w:tc>
        <w:tc>
          <w:tcPr>
            <w:tcW w:w="0" w:type="auto"/>
            <w:tcBorders>
              <w:top w:val="single" w:sz="6" w:space="0" w:color="000000"/>
              <w:left w:val="single" w:sz="6" w:space="0" w:color="000000"/>
              <w:bottom w:val="single" w:sz="6" w:space="0" w:color="000000"/>
              <w:right w:val="single" w:sz="6" w:space="0" w:color="000000"/>
            </w:tcBorders>
            <w:hideMark/>
          </w:tcPr>
          <w:p w14:paraId="44FAAB7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F91F1B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CF1E2D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699817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107811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902F166"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20. </w:t>
            </w:r>
          </w:p>
        </w:tc>
        <w:tc>
          <w:tcPr>
            <w:tcW w:w="3882" w:type="dxa"/>
            <w:tcBorders>
              <w:top w:val="single" w:sz="6" w:space="0" w:color="000000"/>
              <w:left w:val="single" w:sz="6" w:space="0" w:color="000000"/>
              <w:bottom w:val="single" w:sz="6" w:space="0" w:color="000000"/>
              <w:right w:val="single" w:sz="6" w:space="0" w:color="000000"/>
            </w:tcBorders>
            <w:hideMark/>
          </w:tcPr>
          <w:p w14:paraId="70F38D6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Предлагаются ли юридическим лицом, являющимся субъектом добычи драгоценных металлов и драгоценных камней, самородки драгоценных металлов и драгоценные камни, которые на основании критериев и в порядке, которые установлены Правительством Российской Федерации, могут быть отнесены к категории уникальных, для приобретения в приоритетном порядке подведомственному уполномоченному федеральному органу исполнительной власти государственному учреждению (Гохран России), а затем уполномоченным органам исполнительной власти субъектов Российской Федерации, на территориях которых были добыты эти самородки драгоценных металлов и драгоценные камни? </w:t>
            </w:r>
          </w:p>
        </w:tc>
        <w:tc>
          <w:tcPr>
            <w:tcW w:w="3577" w:type="dxa"/>
            <w:tcBorders>
              <w:top w:val="single" w:sz="6" w:space="0" w:color="000000"/>
              <w:left w:val="single" w:sz="6" w:space="0" w:color="000000"/>
              <w:bottom w:val="single" w:sz="6" w:space="0" w:color="000000"/>
              <w:right w:val="single" w:sz="6" w:space="0" w:color="000000"/>
            </w:tcBorders>
            <w:hideMark/>
          </w:tcPr>
          <w:p w14:paraId="4A85715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39" w:history="1">
              <w:r w:rsidRPr="00EF7931">
                <w:rPr>
                  <w:rFonts w:ascii="Times New Roman" w:eastAsia="Times New Roman" w:hAnsi="Times New Roman" w:cs="Times New Roman"/>
                  <w:color w:val="000000" w:themeColor="text1"/>
                  <w:kern w:val="0"/>
                  <w:sz w:val="19"/>
                  <w:szCs w:val="19"/>
                  <w:lang w:eastAsia="ru-RU"/>
                  <w14:ligatures w14:val="none"/>
                </w:rPr>
                <w:t>Пункт 4 статьи 20</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Федерального закона N 41-ФЗ </w:t>
            </w:r>
          </w:p>
        </w:tc>
        <w:tc>
          <w:tcPr>
            <w:tcW w:w="0" w:type="auto"/>
            <w:tcBorders>
              <w:top w:val="single" w:sz="6" w:space="0" w:color="000000"/>
              <w:left w:val="single" w:sz="6" w:space="0" w:color="000000"/>
              <w:bottom w:val="single" w:sz="6" w:space="0" w:color="000000"/>
              <w:right w:val="single" w:sz="6" w:space="0" w:color="000000"/>
            </w:tcBorders>
            <w:hideMark/>
          </w:tcPr>
          <w:p w14:paraId="7C5A731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4FF358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DB5E1D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5A61F3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3668201"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7EFB3C9"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21. </w:t>
            </w:r>
          </w:p>
        </w:tc>
        <w:tc>
          <w:tcPr>
            <w:tcW w:w="3882" w:type="dxa"/>
            <w:tcBorders>
              <w:top w:val="single" w:sz="6" w:space="0" w:color="000000"/>
              <w:left w:val="single" w:sz="6" w:space="0" w:color="000000"/>
              <w:bottom w:val="single" w:sz="6" w:space="0" w:color="000000"/>
              <w:right w:val="single" w:sz="6" w:space="0" w:color="000000"/>
            </w:tcBorders>
            <w:hideMark/>
          </w:tcPr>
          <w:p w14:paraId="31D0DF7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Соблюдает ли контролируемое лицо требование о недопущении совершения сделок с драгоценными камнями, классификационные характеристики которых не определены, за исключением сделок с отходами драгоценных камней и сделок, указанных в </w:t>
            </w:r>
            <w:hyperlink r:id="rId40" w:history="1">
              <w:r w:rsidRPr="00EF7931">
                <w:rPr>
                  <w:rFonts w:ascii="Times New Roman" w:eastAsia="Times New Roman" w:hAnsi="Times New Roman" w:cs="Times New Roman"/>
                  <w:color w:val="000000" w:themeColor="text1"/>
                  <w:kern w:val="0"/>
                  <w:sz w:val="19"/>
                  <w:szCs w:val="19"/>
                  <w:lang w:eastAsia="ru-RU"/>
                  <w14:ligatures w14:val="none"/>
                </w:rPr>
                <w:t>абзацах втором</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 </w:t>
            </w:r>
            <w:hyperlink r:id="rId41" w:history="1">
              <w:r w:rsidRPr="00EF7931">
                <w:rPr>
                  <w:rFonts w:ascii="Times New Roman" w:eastAsia="Times New Roman" w:hAnsi="Times New Roman" w:cs="Times New Roman"/>
                  <w:color w:val="000000" w:themeColor="text1"/>
                  <w:kern w:val="0"/>
                  <w:sz w:val="19"/>
                  <w:szCs w:val="19"/>
                  <w:lang w:eastAsia="ru-RU"/>
                  <w14:ligatures w14:val="none"/>
                </w:rPr>
                <w:t>пятом пункта 4 статьи 22</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Федерального закона N 41-ФЗ?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351AA47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42" w:history="1">
              <w:r w:rsidRPr="00EF7931">
                <w:rPr>
                  <w:rFonts w:ascii="Times New Roman" w:eastAsia="Times New Roman" w:hAnsi="Times New Roman" w:cs="Times New Roman"/>
                  <w:color w:val="000000" w:themeColor="text1"/>
                  <w:kern w:val="0"/>
                  <w:sz w:val="19"/>
                  <w:szCs w:val="19"/>
                  <w:lang w:eastAsia="ru-RU"/>
                  <w14:ligatures w14:val="none"/>
                </w:rPr>
                <w:t>Пункты 4</w:t>
              </w:r>
            </w:hyperlink>
            <w:r w:rsidRPr="00EF7931">
              <w:rPr>
                <w:rFonts w:ascii="Times New Roman" w:eastAsia="Times New Roman" w:hAnsi="Times New Roman" w:cs="Times New Roman"/>
                <w:color w:val="000000" w:themeColor="text1"/>
                <w:kern w:val="0"/>
                <w:sz w:val="19"/>
                <w:szCs w:val="19"/>
                <w:lang w:eastAsia="ru-RU"/>
                <w14:ligatures w14:val="none"/>
              </w:rPr>
              <w:t xml:space="preserve">, </w:t>
            </w:r>
            <w:hyperlink r:id="rId43" w:history="1">
              <w:r w:rsidRPr="00EF7931">
                <w:rPr>
                  <w:rFonts w:ascii="Times New Roman" w:eastAsia="Times New Roman" w:hAnsi="Times New Roman" w:cs="Times New Roman"/>
                  <w:color w:val="000000" w:themeColor="text1"/>
                  <w:kern w:val="0"/>
                  <w:sz w:val="19"/>
                  <w:szCs w:val="19"/>
                  <w:lang w:eastAsia="ru-RU"/>
                  <w14:ligatures w14:val="none"/>
                </w:rPr>
                <w:t>5 статьи 22</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Федерального закона N 41-ФЗ </w:t>
            </w:r>
          </w:p>
        </w:tc>
        <w:tc>
          <w:tcPr>
            <w:tcW w:w="0" w:type="auto"/>
            <w:tcBorders>
              <w:top w:val="single" w:sz="6" w:space="0" w:color="000000"/>
              <w:left w:val="single" w:sz="6" w:space="0" w:color="000000"/>
              <w:bottom w:val="single" w:sz="6" w:space="0" w:color="000000"/>
              <w:right w:val="single" w:sz="6" w:space="0" w:color="000000"/>
            </w:tcBorders>
            <w:hideMark/>
          </w:tcPr>
          <w:p w14:paraId="5A242BD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8B2C34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CFB45E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EB57C1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CB5F22F"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E963FA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22. </w:t>
            </w:r>
          </w:p>
        </w:tc>
        <w:tc>
          <w:tcPr>
            <w:tcW w:w="3882" w:type="dxa"/>
            <w:tcBorders>
              <w:top w:val="single" w:sz="6" w:space="0" w:color="000000"/>
              <w:left w:val="single" w:sz="6" w:space="0" w:color="000000"/>
              <w:bottom w:val="single" w:sz="6" w:space="0" w:color="000000"/>
              <w:right w:val="single" w:sz="6" w:space="0" w:color="000000"/>
            </w:tcBorders>
            <w:hideMark/>
          </w:tcPr>
          <w:p w14:paraId="1515852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Представляются ли контролируемым лицом сведения о совершаемых им сделках с необработанными драгоценными камнями для учета таких сделок в порядке, установленном уполномоченным федеральным органом исполнительной власти, в подведомственное уполномоченному федеральному органу исполнительной власти государственное учреждение?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75A0D5CB"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636BD4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D08932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D012B4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0E56DE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E3F211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B18E8EA"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23. </w:t>
            </w:r>
          </w:p>
        </w:tc>
        <w:tc>
          <w:tcPr>
            <w:tcW w:w="3882" w:type="dxa"/>
            <w:tcBorders>
              <w:top w:val="single" w:sz="6" w:space="0" w:color="000000"/>
              <w:left w:val="single" w:sz="6" w:space="0" w:color="000000"/>
              <w:bottom w:val="single" w:sz="6" w:space="0" w:color="000000"/>
              <w:right w:val="single" w:sz="6" w:space="0" w:color="000000"/>
            </w:tcBorders>
            <w:hideMark/>
          </w:tcPr>
          <w:p w14:paraId="25AC2BF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Проводятся ли юридическим лицом или индивидуальным предпринимателем в целях осуществления охраны драгоценных металлов и драгоценных камней, а также продукции из них мероприятия по укреплению объектов, на которых осуществляются операции с драгоценными металлами и драгоценными камнями, оснащению их специальными техническими средствами охраны, сигнализации и связи, создаются ли собственные охранные службы, а при невозможности их создания заключаются ли договоры о предоставлении услуг с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организациями, специализирующимися в области деятельности по охране объектов? </w:t>
            </w:r>
          </w:p>
        </w:tc>
        <w:tc>
          <w:tcPr>
            <w:tcW w:w="3577" w:type="dxa"/>
            <w:tcBorders>
              <w:top w:val="single" w:sz="6" w:space="0" w:color="000000"/>
              <w:left w:val="single" w:sz="6" w:space="0" w:color="000000"/>
              <w:bottom w:val="single" w:sz="6" w:space="0" w:color="000000"/>
              <w:right w:val="single" w:sz="6" w:space="0" w:color="000000"/>
            </w:tcBorders>
            <w:hideMark/>
          </w:tcPr>
          <w:p w14:paraId="591F0C6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44" w:history="1">
              <w:r w:rsidRPr="00EF7931">
                <w:rPr>
                  <w:rFonts w:ascii="Times New Roman" w:eastAsia="Times New Roman" w:hAnsi="Times New Roman" w:cs="Times New Roman"/>
                  <w:color w:val="000000" w:themeColor="text1"/>
                  <w:kern w:val="0"/>
                  <w:sz w:val="19"/>
                  <w:szCs w:val="19"/>
                  <w:lang w:eastAsia="ru-RU"/>
                  <w14:ligatures w14:val="none"/>
                </w:rPr>
                <w:t>Пункт 1 статьи 29</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Федерального закона N 41-ФЗ </w:t>
            </w:r>
          </w:p>
        </w:tc>
        <w:tc>
          <w:tcPr>
            <w:tcW w:w="0" w:type="auto"/>
            <w:tcBorders>
              <w:top w:val="single" w:sz="6" w:space="0" w:color="000000"/>
              <w:left w:val="single" w:sz="6" w:space="0" w:color="000000"/>
              <w:bottom w:val="single" w:sz="6" w:space="0" w:color="000000"/>
              <w:right w:val="single" w:sz="6" w:space="0" w:color="000000"/>
            </w:tcBorders>
            <w:hideMark/>
          </w:tcPr>
          <w:p w14:paraId="172BA05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FB1EF2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831BAE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6DC589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76C8C8A"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6E5952C"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24. </w:t>
            </w:r>
          </w:p>
        </w:tc>
        <w:tc>
          <w:tcPr>
            <w:tcW w:w="3882" w:type="dxa"/>
            <w:tcBorders>
              <w:top w:val="single" w:sz="6" w:space="0" w:color="000000"/>
              <w:left w:val="single" w:sz="6" w:space="0" w:color="000000"/>
              <w:bottom w:val="single" w:sz="6" w:space="0" w:color="000000"/>
              <w:right w:val="single" w:sz="6" w:space="0" w:color="000000"/>
            </w:tcBorders>
            <w:hideMark/>
          </w:tcPr>
          <w:p w14:paraId="209891B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Обеспечиваются ли контролируемым лицом оборудование соответствующими техническими устройствами в сопровождении вооруженной охраны транспортных средств по перевозке драгоценных металлов, драгоценных камней и продукции из них (воздушным, морским, внутренним водным, железнодорожным транспортом и специализированными транспортными средствами автомобильного транспорта), обеспечивающее безопасность указанных грузов? </w:t>
            </w:r>
          </w:p>
        </w:tc>
        <w:tc>
          <w:tcPr>
            <w:tcW w:w="3577" w:type="dxa"/>
            <w:tcBorders>
              <w:top w:val="single" w:sz="6" w:space="0" w:color="000000"/>
              <w:left w:val="single" w:sz="6" w:space="0" w:color="000000"/>
              <w:bottom w:val="single" w:sz="6" w:space="0" w:color="000000"/>
              <w:right w:val="single" w:sz="6" w:space="0" w:color="000000"/>
            </w:tcBorders>
            <w:hideMark/>
          </w:tcPr>
          <w:p w14:paraId="181A5C4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45" w:history="1">
              <w:r w:rsidRPr="00EF7931">
                <w:rPr>
                  <w:rFonts w:ascii="Times New Roman" w:eastAsia="Times New Roman" w:hAnsi="Times New Roman" w:cs="Times New Roman"/>
                  <w:color w:val="000000" w:themeColor="text1"/>
                  <w:kern w:val="0"/>
                  <w:sz w:val="19"/>
                  <w:szCs w:val="19"/>
                  <w:lang w:eastAsia="ru-RU"/>
                  <w14:ligatures w14:val="none"/>
                </w:rPr>
                <w:t>Пункт 3 статьи 29</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Федерального закона N 41-ФЗ </w:t>
            </w:r>
          </w:p>
        </w:tc>
        <w:tc>
          <w:tcPr>
            <w:tcW w:w="0" w:type="auto"/>
            <w:tcBorders>
              <w:top w:val="single" w:sz="6" w:space="0" w:color="000000"/>
              <w:left w:val="single" w:sz="6" w:space="0" w:color="000000"/>
              <w:bottom w:val="single" w:sz="6" w:space="0" w:color="000000"/>
              <w:right w:val="single" w:sz="6" w:space="0" w:color="000000"/>
            </w:tcBorders>
            <w:hideMark/>
          </w:tcPr>
          <w:p w14:paraId="4652672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24D3EA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86A736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6DAEAC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0D32F9C"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A5833D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25. </w:t>
            </w:r>
          </w:p>
        </w:tc>
        <w:tc>
          <w:tcPr>
            <w:tcW w:w="3882" w:type="dxa"/>
            <w:tcBorders>
              <w:top w:val="single" w:sz="6" w:space="0" w:color="000000"/>
              <w:left w:val="single" w:sz="6" w:space="0" w:color="000000"/>
              <w:bottom w:val="single" w:sz="6" w:space="0" w:color="000000"/>
              <w:right w:val="single" w:sz="6" w:space="0" w:color="000000"/>
            </w:tcBorders>
            <w:hideMark/>
          </w:tcPr>
          <w:p w14:paraId="54CAAC2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Принимаются ли контролируемым лицом меры по обеспечению сохранности ювелирных и других изделий из драгоценных металлов и (или) драгоценных камней и исключению доступа к перевозимым изделиям посторонних лиц в случае, если перевозка ювелирных и других изделий из драгоценных металлов и (или) драгоценных камней, за исключением таких находящихся в собственности Российской Федерации, субъектов Российской Федерации или муниципальных образований изделий, осуществляется без использования транспортных средств, оборудованных соответствующими техническими устройствами, а также без сопровождения вооруженной охраны? </w:t>
            </w:r>
          </w:p>
        </w:tc>
        <w:tc>
          <w:tcPr>
            <w:tcW w:w="3577" w:type="dxa"/>
            <w:tcBorders>
              <w:top w:val="single" w:sz="6" w:space="0" w:color="000000"/>
              <w:left w:val="single" w:sz="6" w:space="0" w:color="000000"/>
              <w:bottom w:val="single" w:sz="6" w:space="0" w:color="000000"/>
              <w:right w:val="single" w:sz="6" w:space="0" w:color="000000"/>
            </w:tcBorders>
            <w:hideMark/>
          </w:tcPr>
          <w:p w14:paraId="7E3B529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46" w:history="1">
              <w:r w:rsidRPr="00EF7931">
                <w:rPr>
                  <w:rFonts w:ascii="Times New Roman" w:eastAsia="Times New Roman" w:hAnsi="Times New Roman" w:cs="Times New Roman"/>
                  <w:color w:val="000000" w:themeColor="text1"/>
                  <w:kern w:val="0"/>
                  <w:sz w:val="19"/>
                  <w:szCs w:val="19"/>
                  <w:lang w:eastAsia="ru-RU"/>
                  <w14:ligatures w14:val="none"/>
                </w:rPr>
                <w:t>Пункт 47</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утвержденной приказом Минфина России от 9 декабря 2016 г. N 231н (зарегистрирован Минюстом России 9 января 2017 г., регистрационный N 45111), с изменением, внесенным приказом Минфина России от 22 июня 2020 г. N 116н (зарегистрирован Минюстом России 28 сентября 2020 г., регистрационный N 60069) (далее - Инструкция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44DB954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6FB013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66B545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E8F0C2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C3BD28F"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0D6208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26. </w:t>
            </w:r>
          </w:p>
        </w:tc>
        <w:tc>
          <w:tcPr>
            <w:tcW w:w="3882" w:type="dxa"/>
            <w:tcBorders>
              <w:top w:val="single" w:sz="6" w:space="0" w:color="000000"/>
              <w:left w:val="single" w:sz="6" w:space="0" w:color="000000"/>
              <w:bottom w:val="single" w:sz="6" w:space="0" w:color="000000"/>
              <w:right w:val="single" w:sz="6" w:space="0" w:color="000000"/>
            </w:tcBorders>
            <w:hideMark/>
          </w:tcPr>
          <w:p w14:paraId="71ABB9D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Имеет ли юридическое лицо или индивидуальный предприниматель, осуществляющее деятельность по обработке (переработке) лома и отходов драгоценных металлов (за исключением деятельности по обработке (переработке)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лицензию на осуществление такой деятельности? </w:t>
            </w:r>
          </w:p>
        </w:tc>
        <w:tc>
          <w:tcPr>
            <w:tcW w:w="3577" w:type="dxa"/>
            <w:tcBorders>
              <w:top w:val="single" w:sz="6" w:space="0" w:color="000000"/>
              <w:left w:val="single" w:sz="6" w:space="0" w:color="000000"/>
              <w:bottom w:val="single" w:sz="6" w:space="0" w:color="000000"/>
              <w:right w:val="single" w:sz="6" w:space="0" w:color="000000"/>
            </w:tcBorders>
            <w:hideMark/>
          </w:tcPr>
          <w:p w14:paraId="6405FCC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47" w:history="1">
              <w:r w:rsidRPr="00EF7931">
                <w:rPr>
                  <w:rFonts w:ascii="Times New Roman" w:eastAsia="Times New Roman" w:hAnsi="Times New Roman" w:cs="Times New Roman"/>
                  <w:color w:val="000000" w:themeColor="text1"/>
                  <w:kern w:val="0"/>
                  <w:sz w:val="19"/>
                  <w:szCs w:val="19"/>
                  <w:lang w:eastAsia="ru-RU"/>
                  <w14:ligatures w14:val="none"/>
                </w:rPr>
                <w:t>Пункт 56 части 1 статьи 12</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Федерального закона от 4 мая 2011 г. N 99-ФЗ "О лицензировании отдельных видов деятельности" (далее - Федеральный закон N 99-ФЗ); </w:t>
            </w:r>
          </w:p>
          <w:p w14:paraId="54BFE9D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48" w:history="1">
              <w:r w:rsidRPr="00EF7931">
                <w:rPr>
                  <w:rFonts w:ascii="Times New Roman" w:eastAsia="Times New Roman" w:hAnsi="Times New Roman" w:cs="Times New Roman"/>
                  <w:color w:val="000000" w:themeColor="text1"/>
                  <w:kern w:val="0"/>
                  <w:sz w:val="19"/>
                  <w:szCs w:val="19"/>
                  <w:lang w:eastAsia="ru-RU"/>
                  <w14:ligatures w14:val="none"/>
                </w:rPr>
                <w:t>статья 15.1</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Федерального закона N 41-ФЗ </w:t>
            </w:r>
          </w:p>
        </w:tc>
        <w:tc>
          <w:tcPr>
            <w:tcW w:w="0" w:type="auto"/>
            <w:tcBorders>
              <w:top w:val="single" w:sz="6" w:space="0" w:color="000000"/>
              <w:left w:val="single" w:sz="6" w:space="0" w:color="000000"/>
              <w:bottom w:val="single" w:sz="6" w:space="0" w:color="000000"/>
              <w:right w:val="single" w:sz="6" w:space="0" w:color="000000"/>
            </w:tcBorders>
            <w:hideMark/>
          </w:tcPr>
          <w:p w14:paraId="617B8F4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C33DE3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CE1053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F9257B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5354C3E"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E099216"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12" w:name="p267"/>
            <w:bookmarkEnd w:id="12"/>
            <w:r w:rsidRPr="00EF7931">
              <w:rPr>
                <w:rFonts w:ascii="Times New Roman" w:eastAsia="Times New Roman" w:hAnsi="Times New Roman" w:cs="Times New Roman"/>
                <w:color w:val="000000" w:themeColor="text1"/>
                <w:kern w:val="0"/>
                <w:sz w:val="19"/>
                <w:szCs w:val="19"/>
                <w:lang w:eastAsia="ru-RU"/>
                <w14:ligatures w14:val="none"/>
              </w:rPr>
              <w:t xml:space="preserve">27. </w:t>
            </w:r>
          </w:p>
        </w:tc>
        <w:tc>
          <w:tcPr>
            <w:tcW w:w="3882" w:type="dxa"/>
            <w:tcBorders>
              <w:top w:val="single" w:sz="6" w:space="0" w:color="000000"/>
              <w:left w:val="single" w:sz="6" w:space="0" w:color="000000"/>
              <w:bottom w:val="single" w:sz="6" w:space="0" w:color="000000"/>
              <w:right w:val="single" w:sz="6" w:space="0" w:color="000000"/>
            </w:tcBorders>
            <w:hideMark/>
          </w:tcPr>
          <w:p w14:paraId="5036438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 ли контролируемое лицо регистрацию именников и проставление их оттисков на производимых (ремонтируемых) ими ювелирных и других изделиях из драгоценных металлов в порядке,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установленном </w:t>
            </w:r>
            <w:hyperlink r:id="rId49" w:history="1">
              <w:r w:rsidRPr="00EF7931">
                <w:rPr>
                  <w:rFonts w:ascii="Times New Roman" w:eastAsia="Times New Roman" w:hAnsi="Times New Roman" w:cs="Times New Roman"/>
                  <w:color w:val="000000" w:themeColor="text1"/>
                  <w:kern w:val="0"/>
                  <w:sz w:val="19"/>
                  <w:szCs w:val="19"/>
                  <w:lang w:eastAsia="ru-RU"/>
                  <w14:ligatures w14:val="none"/>
                </w:rPr>
                <w:t>Правилами</w:t>
              </w:r>
            </w:hyperlink>
            <w:r w:rsidRPr="00EF7931">
              <w:rPr>
                <w:rFonts w:ascii="Times New Roman" w:eastAsia="Times New Roman" w:hAnsi="Times New Roman" w:cs="Times New Roman"/>
                <w:color w:val="000000" w:themeColor="text1"/>
                <w:kern w:val="0"/>
                <w:sz w:val="19"/>
                <w:szCs w:val="19"/>
                <w:lang w:eastAsia="ru-RU"/>
                <w14:ligatures w14:val="none"/>
              </w:rPr>
              <w:t xml:space="preserve"> регистрации именников? </w:t>
            </w:r>
          </w:p>
        </w:tc>
        <w:tc>
          <w:tcPr>
            <w:tcW w:w="3577" w:type="dxa"/>
            <w:tcBorders>
              <w:top w:val="single" w:sz="6" w:space="0" w:color="000000"/>
              <w:left w:val="single" w:sz="6" w:space="0" w:color="000000"/>
              <w:bottom w:val="single" w:sz="6" w:space="0" w:color="000000"/>
              <w:right w:val="single" w:sz="6" w:space="0" w:color="000000"/>
            </w:tcBorders>
            <w:hideMark/>
          </w:tcPr>
          <w:p w14:paraId="4CC9CE3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50" w:history="1">
              <w:r w:rsidRPr="00EF7931">
                <w:rPr>
                  <w:rFonts w:ascii="Times New Roman" w:eastAsia="Times New Roman" w:hAnsi="Times New Roman" w:cs="Times New Roman"/>
                  <w:color w:val="000000" w:themeColor="text1"/>
                  <w:kern w:val="0"/>
                  <w:sz w:val="19"/>
                  <w:szCs w:val="19"/>
                  <w:lang w:eastAsia="ru-RU"/>
                  <w14:ligatures w14:val="none"/>
                </w:rPr>
                <w:t>Пункт 2</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регистрации именников; </w:t>
            </w:r>
          </w:p>
          <w:p w14:paraId="74F7E51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51" w:history="1">
              <w:r w:rsidRPr="00EF7931">
                <w:rPr>
                  <w:rFonts w:ascii="Times New Roman" w:eastAsia="Times New Roman" w:hAnsi="Times New Roman" w:cs="Times New Roman"/>
                  <w:color w:val="000000" w:themeColor="text1"/>
                  <w:kern w:val="0"/>
                  <w:sz w:val="19"/>
                  <w:szCs w:val="19"/>
                  <w:lang w:eastAsia="ru-RU"/>
                  <w14:ligatures w14:val="none"/>
                </w:rPr>
                <w:t>пункт 20</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бытового обслуживания населения, утвержденных постановлением Правительства Российской Федерации от 21 сентября 2020 г. N 1514 </w:t>
            </w:r>
            <w:hyperlink w:anchor="p1806" w:history="1">
              <w:r w:rsidRPr="00EF7931">
                <w:rPr>
                  <w:rFonts w:ascii="Times New Roman" w:eastAsia="Times New Roman" w:hAnsi="Times New Roman" w:cs="Times New Roman"/>
                  <w:color w:val="000000" w:themeColor="text1"/>
                  <w:kern w:val="0"/>
                  <w:sz w:val="19"/>
                  <w:szCs w:val="19"/>
                  <w:lang w:eastAsia="ru-RU"/>
                  <w14:ligatures w14:val="none"/>
                </w:rPr>
                <w:t>&lt;8&gt;</w:t>
              </w:r>
            </w:hyperlink>
            <w:r w:rsidRPr="00EF7931">
              <w:rPr>
                <w:rFonts w:ascii="Times New Roman" w:eastAsia="Times New Roman" w:hAnsi="Times New Roman" w:cs="Times New Roman"/>
                <w:color w:val="000000" w:themeColor="text1"/>
                <w:kern w:val="0"/>
                <w:sz w:val="19"/>
                <w:szCs w:val="19"/>
                <w:lang w:eastAsia="ru-RU"/>
                <w14:ligatures w14:val="none"/>
              </w:rPr>
              <w:t xml:space="preserve"> (далее -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Правила бытового обслуживания населения) </w:t>
            </w:r>
          </w:p>
        </w:tc>
        <w:tc>
          <w:tcPr>
            <w:tcW w:w="0" w:type="auto"/>
            <w:tcBorders>
              <w:top w:val="single" w:sz="6" w:space="0" w:color="000000"/>
              <w:left w:val="single" w:sz="6" w:space="0" w:color="000000"/>
              <w:bottom w:val="single" w:sz="6" w:space="0" w:color="000000"/>
              <w:right w:val="single" w:sz="6" w:space="0" w:color="000000"/>
            </w:tcBorders>
            <w:hideMark/>
          </w:tcPr>
          <w:p w14:paraId="651CCBD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CC5F11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0BFF43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F081C6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BB5EC56"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8BAB74C"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28. </w:t>
            </w:r>
          </w:p>
        </w:tc>
        <w:tc>
          <w:tcPr>
            <w:tcW w:w="3882" w:type="dxa"/>
            <w:tcBorders>
              <w:top w:val="single" w:sz="6" w:space="0" w:color="000000"/>
              <w:left w:val="single" w:sz="6" w:space="0" w:color="000000"/>
              <w:bottom w:val="single" w:sz="6" w:space="0" w:color="000000"/>
              <w:right w:val="single" w:sz="6" w:space="0" w:color="000000"/>
            </w:tcBorders>
            <w:hideMark/>
          </w:tcPr>
          <w:p w14:paraId="1E16B11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Сертифицированы ли контролируемым лицом драгоценные металлы, драгоценные камни и продукция из них, подлежащие сертификации в Российской Федерации согласно </w:t>
            </w:r>
            <w:hyperlink r:id="rId52" w:history="1">
              <w:r w:rsidRPr="00EF7931">
                <w:rPr>
                  <w:rFonts w:ascii="Times New Roman" w:eastAsia="Times New Roman" w:hAnsi="Times New Roman" w:cs="Times New Roman"/>
                  <w:color w:val="000000" w:themeColor="text1"/>
                  <w:kern w:val="0"/>
                  <w:sz w:val="19"/>
                  <w:szCs w:val="19"/>
                  <w:lang w:eastAsia="ru-RU"/>
                  <w14:ligatures w14:val="none"/>
                </w:rPr>
                <w:t>перечню</w:t>
              </w:r>
            </w:hyperlink>
            <w:r w:rsidRPr="00EF7931">
              <w:rPr>
                <w:rFonts w:ascii="Times New Roman" w:eastAsia="Times New Roman" w:hAnsi="Times New Roman" w:cs="Times New Roman"/>
                <w:color w:val="000000" w:themeColor="text1"/>
                <w:kern w:val="0"/>
                <w:sz w:val="19"/>
                <w:szCs w:val="19"/>
                <w:lang w:eastAsia="ru-RU"/>
                <w14:ligatures w14:val="none"/>
              </w:rPr>
              <w:t xml:space="preserve"> видов драгоценных металлов, драгоценных камней и продукции из них, подлежащих сертификации в Российской Федерации, утвержденному постановлением Правительства Российской Федерации от 5 апреля 1999 г. N 372 "О сертификации драгоценных металлов, драгоценных камней и продукции из них" (далее - постановление Правительства Российской Федерации N 372)? </w:t>
            </w:r>
          </w:p>
        </w:tc>
        <w:tc>
          <w:tcPr>
            <w:tcW w:w="3577" w:type="dxa"/>
            <w:tcBorders>
              <w:top w:val="single" w:sz="6" w:space="0" w:color="000000"/>
              <w:left w:val="single" w:sz="6" w:space="0" w:color="000000"/>
              <w:bottom w:val="single" w:sz="6" w:space="0" w:color="000000"/>
              <w:right w:val="single" w:sz="6" w:space="0" w:color="000000"/>
            </w:tcBorders>
            <w:hideMark/>
          </w:tcPr>
          <w:p w14:paraId="6795321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53" w:history="1">
              <w:r w:rsidRPr="00EF7931">
                <w:rPr>
                  <w:rFonts w:ascii="Times New Roman" w:eastAsia="Times New Roman" w:hAnsi="Times New Roman" w:cs="Times New Roman"/>
                  <w:color w:val="000000" w:themeColor="text1"/>
                  <w:kern w:val="0"/>
                  <w:sz w:val="19"/>
                  <w:szCs w:val="19"/>
                  <w:lang w:eastAsia="ru-RU"/>
                  <w14:ligatures w14:val="none"/>
                </w:rPr>
                <w:t>Перечень</w:t>
              </w:r>
            </w:hyperlink>
            <w:r w:rsidRPr="00EF7931">
              <w:rPr>
                <w:rFonts w:ascii="Times New Roman" w:eastAsia="Times New Roman" w:hAnsi="Times New Roman" w:cs="Times New Roman"/>
                <w:color w:val="000000" w:themeColor="text1"/>
                <w:kern w:val="0"/>
                <w:sz w:val="19"/>
                <w:szCs w:val="19"/>
                <w:lang w:eastAsia="ru-RU"/>
                <w14:ligatures w14:val="none"/>
              </w:rPr>
              <w:t xml:space="preserve"> видов драгоценных металлов, драгоценных камней и продукции из них, подлежащих сертификации в Российской Федерации, утвержденный постановлением Правительства Российской Федерации N 372 </w:t>
            </w:r>
          </w:p>
        </w:tc>
        <w:tc>
          <w:tcPr>
            <w:tcW w:w="0" w:type="auto"/>
            <w:tcBorders>
              <w:top w:val="single" w:sz="6" w:space="0" w:color="000000"/>
              <w:left w:val="single" w:sz="6" w:space="0" w:color="000000"/>
              <w:bottom w:val="single" w:sz="6" w:space="0" w:color="000000"/>
              <w:right w:val="single" w:sz="6" w:space="0" w:color="000000"/>
            </w:tcBorders>
            <w:hideMark/>
          </w:tcPr>
          <w:p w14:paraId="61B0BCE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44AF9F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B64B76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1DD8EA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2128290"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D38996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13" w:name="p282"/>
            <w:bookmarkEnd w:id="13"/>
            <w:r w:rsidRPr="00EF7931">
              <w:rPr>
                <w:rFonts w:ascii="Times New Roman" w:eastAsia="Times New Roman" w:hAnsi="Times New Roman" w:cs="Times New Roman"/>
                <w:color w:val="000000" w:themeColor="text1"/>
                <w:kern w:val="0"/>
                <w:sz w:val="19"/>
                <w:szCs w:val="19"/>
                <w:lang w:eastAsia="ru-RU"/>
                <w14:ligatures w14:val="none"/>
              </w:rPr>
              <w:t xml:space="preserve">29. </w:t>
            </w:r>
          </w:p>
        </w:tc>
        <w:tc>
          <w:tcPr>
            <w:tcW w:w="3882" w:type="dxa"/>
            <w:tcBorders>
              <w:top w:val="single" w:sz="6" w:space="0" w:color="000000"/>
              <w:left w:val="single" w:sz="6" w:space="0" w:color="000000"/>
              <w:bottom w:val="single" w:sz="6" w:space="0" w:color="000000"/>
              <w:right w:val="single" w:sz="6" w:space="0" w:color="000000"/>
            </w:tcBorders>
            <w:hideMark/>
          </w:tcPr>
          <w:p w14:paraId="3F60D4B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юридическим лицом для учета минерального сырья контроль за технологическим процессом в строгом соответствии со схемой и с картой контроля, разработанными для организаций, с составлением металлургических балансов (квартальных, годовых)? </w:t>
            </w:r>
          </w:p>
        </w:tc>
        <w:tc>
          <w:tcPr>
            <w:tcW w:w="3577" w:type="dxa"/>
            <w:tcBorders>
              <w:top w:val="single" w:sz="6" w:space="0" w:color="000000"/>
              <w:left w:val="single" w:sz="6" w:space="0" w:color="000000"/>
              <w:bottom w:val="single" w:sz="6" w:space="0" w:color="000000"/>
              <w:right w:val="single" w:sz="6" w:space="0" w:color="000000"/>
            </w:tcBorders>
            <w:hideMark/>
          </w:tcPr>
          <w:p w14:paraId="00CD25F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54" w:history="1">
              <w:r w:rsidRPr="00EF7931">
                <w:rPr>
                  <w:rFonts w:ascii="Times New Roman" w:eastAsia="Times New Roman" w:hAnsi="Times New Roman" w:cs="Times New Roman"/>
                  <w:color w:val="000000" w:themeColor="text1"/>
                  <w:kern w:val="0"/>
                  <w:sz w:val="19"/>
                  <w:szCs w:val="19"/>
                  <w:lang w:eastAsia="ru-RU"/>
                  <w14:ligatures w14:val="none"/>
                </w:rPr>
                <w:t>Пункт 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Порядка совершения операций с минеральным сырьем, содержащим драгоценные металлы, до аффинажа на территории Российской Федерации, утвержденного постановлением Правительства Российской Федерации от 1 декабря 1998 г. N 1419 </w:t>
            </w:r>
            <w:hyperlink w:anchor="p1807" w:history="1">
              <w:r w:rsidRPr="00EF7931">
                <w:rPr>
                  <w:rFonts w:ascii="Times New Roman" w:eastAsia="Times New Roman" w:hAnsi="Times New Roman" w:cs="Times New Roman"/>
                  <w:color w:val="000000" w:themeColor="text1"/>
                  <w:kern w:val="0"/>
                  <w:sz w:val="19"/>
                  <w:szCs w:val="19"/>
                  <w:lang w:eastAsia="ru-RU"/>
                  <w14:ligatures w14:val="none"/>
                </w:rPr>
                <w:t>&lt;9&gt;</w:t>
              </w:r>
            </w:hyperlink>
            <w:r w:rsidRPr="00EF7931">
              <w:rPr>
                <w:rFonts w:ascii="Times New Roman" w:eastAsia="Times New Roman" w:hAnsi="Times New Roman" w:cs="Times New Roman"/>
                <w:color w:val="000000" w:themeColor="text1"/>
                <w:kern w:val="0"/>
                <w:sz w:val="19"/>
                <w:szCs w:val="19"/>
                <w:lang w:eastAsia="ru-RU"/>
                <w14:ligatures w14:val="none"/>
              </w:rPr>
              <w:t xml:space="preserve"> (далее - Порядок совершения операций с минеральным сырьем, содержащим драгоценные металлы, до аффинажа) </w:t>
            </w:r>
          </w:p>
        </w:tc>
        <w:tc>
          <w:tcPr>
            <w:tcW w:w="0" w:type="auto"/>
            <w:tcBorders>
              <w:top w:val="single" w:sz="6" w:space="0" w:color="000000"/>
              <w:left w:val="single" w:sz="6" w:space="0" w:color="000000"/>
              <w:bottom w:val="single" w:sz="6" w:space="0" w:color="000000"/>
              <w:right w:val="single" w:sz="6" w:space="0" w:color="000000"/>
            </w:tcBorders>
            <w:hideMark/>
          </w:tcPr>
          <w:p w14:paraId="5936DC2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8A9D44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641D85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714BFE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A7FDD2B"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B27CE84"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30. </w:t>
            </w:r>
          </w:p>
        </w:tc>
        <w:tc>
          <w:tcPr>
            <w:tcW w:w="3882" w:type="dxa"/>
            <w:tcBorders>
              <w:top w:val="single" w:sz="6" w:space="0" w:color="000000"/>
              <w:left w:val="single" w:sz="6" w:space="0" w:color="000000"/>
              <w:bottom w:val="single" w:sz="6" w:space="0" w:color="000000"/>
              <w:right w:val="single" w:sz="6" w:space="0" w:color="000000"/>
            </w:tcBorders>
            <w:hideMark/>
          </w:tcPr>
          <w:p w14:paraId="512A6FB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Оформляется ли юридическим лицом на каждую партию минерального сырья сертификат (паспорт), в котором указываются: </w:t>
            </w:r>
          </w:p>
          <w:p w14:paraId="640C066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наименование минерального сырья; номер партии; </w:t>
            </w:r>
          </w:p>
          <w:p w14:paraId="3C5DCE1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масса партии (во влажном и сухом виде); </w:t>
            </w:r>
          </w:p>
          <w:p w14:paraId="75B754A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влажность; </w:t>
            </w:r>
          </w:p>
          <w:p w14:paraId="1537EC9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содержание вредных и других контролируемых примесей; </w:t>
            </w:r>
          </w:p>
          <w:p w14:paraId="1D7BB61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содержание драгоценных металлов; </w:t>
            </w:r>
          </w:p>
          <w:p w14:paraId="2E067A4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количество драгоценных металлов; </w:t>
            </w:r>
          </w:p>
          <w:p w14:paraId="498D1C4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другие параметры, характеризующие качество минерального сырья? </w:t>
            </w:r>
          </w:p>
        </w:tc>
        <w:tc>
          <w:tcPr>
            <w:tcW w:w="3577" w:type="dxa"/>
            <w:tcBorders>
              <w:top w:val="single" w:sz="6" w:space="0" w:color="000000"/>
              <w:left w:val="single" w:sz="6" w:space="0" w:color="000000"/>
              <w:bottom w:val="single" w:sz="6" w:space="0" w:color="000000"/>
              <w:right w:val="single" w:sz="6" w:space="0" w:color="000000"/>
            </w:tcBorders>
            <w:hideMark/>
          </w:tcPr>
          <w:p w14:paraId="4581C12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55" w:history="1">
              <w:r w:rsidRPr="00EF7931">
                <w:rPr>
                  <w:rFonts w:ascii="Times New Roman" w:eastAsia="Times New Roman" w:hAnsi="Times New Roman" w:cs="Times New Roman"/>
                  <w:color w:val="000000" w:themeColor="text1"/>
                  <w:kern w:val="0"/>
                  <w:sz w:val="19"/>
                  <w:szCs w:val="19"/>
                  <w:lang w:eastAsia="ru-RU"/>
                  <w14:ligatures w14:val="none"/>
                </w:rPr>
                <w:t>Пункт 7</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Порядка совершения операций с минеральным сырьем, содержащим драгоценные металлы, до аффинажа </w:t>
            </w:r>
          </w:p>
        </w:tc>
        <w:tc>
          <w:tcPr>
            <w:tcW w:w="0" w:type="auto"/>
            <w:tcBorders>
              <w:top w:val="single" w:sz="6" w:space="0" w:color="000000"/>
              <w:left w:val="single" w:sz="6" w:space="0" w:color="000000"/>
              <w:bottom w:val="single" w:sz="6" w:space="0" w:color="000000"/>
              <w:right w:val="single" w:sz="6" w:space="0" w:color="000000"/>
            </w:tcBorders>
            <w:hideMark/>
          </w:tcPr>
          <w:p w14:paraId="1DDAEED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308D45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4C6F69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FEE780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A3FE03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65483AD"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31. </w:t>
            </w:r>
          </w:p>
        </w:tc>
        <w:tc>
          <w:tcPr>
            <w:tcW w:w="3882" w:type="dxa"/>
            <w:tcBorders>
              <w:top w:val="single" w:sz="6" w:space="0" w:color="000000"/>
              <w:left w:val="single" w:sz="6" w:space="0" w:color="000000"/>
              <w:bottom w:val="single" w:sz="6" w:space="0" w:color="000000"/>
              <w:right w:val="single" w:sz="6" w:space="0" w:color="000000"/>
            </w:tcBorders>
            <w:hideMark/>
          </w:tcPr>
          <w:p w14:paraId="534C618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Оформляются ли юридическим лицом сделки, связанные с переходом права собственности и иных имущественных прав на минеральное сырье, а также с использованием его в качестве залога, соответствующим договором? </w:t>
            </w:r>
          </w:p>
        </w:tc>
        <w:tc>
          <w:tcPr>
            <w:tcW w:w="3577" w:type="dxa"/>
            <w:tcBorders>
              <w:top w:val="single" w:sz="6" w:space="0" w:color="000000"/>
              <w:left w:val="single" w:sz="6" w:space="0" w:color="000000"/>
              <w:bottom w:val="single" w:sz="6" w:space="0" w:color="000000"/>
              <w:right w:val="single" w:sz="6" w:space="0" w:color="000000"/>
            </w:tcBorders>
            <w:hideMark/>
          </w:tcPr>
          <w:p w14:paraId="3445940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56" w:history="1">
              <w:r w:rsidRPr="00EF7931">
                <w:rPr>
                  <w:rFonts w:ascii="Times New Roman" w:eastAsia="Times New Roman" w:hAnsi="Times New Roman" w:cs="Times New Roman"/>
                  <w:color w:val="000000" w:themeColor="text1"/>
                  <w:kern w:val="0"/>
                  <w:sz w:val="19"/>
                  <w:szCs w:val="19"/>
                  <w:lang w:eastAsia="ru-RU"/>
                  <w14:ligatures w14:val="none"/>
                </w:rPr>
                <w:t>Пункт 9</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Порядка совершения операций с минеральным сырьем, содержащим драгоценные металлы, до аффинажа </w:t>
            </w:r>
          </w:p>
        </w:tc>
        <w:tc>
          <w:tcPr>
            <w:tcW w:w="0" w:type="auto"/>
            <w:tcBorders>
              <w:top w:val="single" w:sz="6" w:space="0" w:color="000000"/>
              <w:left w:val="single" w:sz="6" w:space="0" w:color="000000"/>
              <w:bottom w:val="single" w:sz="6" w:space="0" w:color="000000"/>
              <w:right w:val="single" w:sz="6" w:space="0" w:color="000000"/>
            </w:tcBorders>
            <w:hideMark/>
          </w:tcPr>
          <w:p w14:paraId="6C4C247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0208A6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B69834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9DE250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DABEE0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F88F02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32. </w:t>
            </w:r>
          </w:p>
        </w:tc>
        <w:tc>
          <w:tcPr>
            <w:tcW w:w="3882" w:type="dxa"/>
            <w:tcBorders>
              <w:top w:val="single" w:sz="6" w:space="0" w:color="000000"/>
              <w:left w:val="single" w:sz="6" w:space="0" w:color="000000"/>
              <w:bottom w:val="single" w:sz="6" w:space="0" w:color="000000"/>
              <w:right w:val="single" w:sz="6" w:space="0" w:color="000000"/>
            </w:tcBorders>
            <w:hideMark/>
          </w:tcPr>
          <w:p w14:paraId="0370CF2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Отражаются ли юридическим лицом в договорах, связанных с переходом права собственности и иных имущественных прав на минеральное сырье: </w:t>
            </w:r>
          </w:p>
          <w:p w14:paraId="19C892C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наименование минерального сырья; </w:t>
            </w:r>
          </w:p>
          <w:p w14:paraId="3EB3437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условия, объемы и сроки (график) поставки; количество драгоценных металлов; </w:t>
            </w:r>
          </w:p>
          <w:p w14:paraId="7E310DE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стоимость имущественных прав на минеральное сырье или стоимость партии минерального сырья и цена драгоценных металлов или порядок ее определения; </w:t>
            </w:r>
          </w:p>
          <w:p w14:paraId="3AEECAD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порядок оплаты; </w:t>
            </w:r>
          </w:p>
          <w:p w14:paraId="75E9041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условия передачи и приема минерального сырья; </w:t>
            </w:r>
          </w:p>
          <w:p w14:paraId="074F63C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ответственность сторон? </w:t>
            </w:r>
          </w:p>
        </w:tc>
        <w:tc>
          <w:tcPr>
            <w:tcW w:w="3577" w:type="dxa"/>
            <w:tcBorders>
              <w:top w:val="single" w:sz="6" w:space="0" w:color="000000"/>
              <w:left w:val="single" w:sz="6" w:space="0" w:color="000000"/>
              <w:bottom w:val="single" w:sz="6" w:space="0" w:color="000000"/>
              <w:right w:val="single" w:sz="6" w:space="0" w:color="000000"/>
            </w:tcBorders>
            <w:hideMark/>
          </w:tcPr>
          <w:p w14:paraId="0BB315A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57" w:history="1">
              <w:r w:rsidRPr="00EF7931">
                <w:rPr>
                  <w:rFonts w:ascii="Times New Roman" w:eastAsia="Times New Roman" w:hAnsi="Times New Roman" w:cs="Times New Roman"/>
                  <w:color w:val="000000" w:themeColor="text1"/>
                  <w:kern w:val="0"/>
                  <w:sz w:val="19"/>
                  <w:szCs w:val="19"/>
                  <w:lang w:eastAsia="ru-RU"/>
                  <w14:ligatures w14:val="none"/>
                </w:rPr>
                <w:t>Пункт 10</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Порядка совершения операций с минеральным сырьем, содержащим драгоценные металлы, до аффинажа </w:t>
            </w:r>
          </w:p>
        </w:tc>
        <w:tc>
          <w:tcPr>
            <w:tcW w:w="0" w:type="auto"/>
            <w:tcBorders>
              <w:top w:val="single" w:sz="6" w:space="0" w:color="000000"/>
              <w:left w:val="single" w:sz="6" w:space="0" w:color="000000"/>
              <w:bottom w:val="single" w:sz="6" w:space="0" w:color="000000"/>
              <w:right w:val="single" w:sz="6" w:space="0" w:color="000000"/>
            </w:tcBorders>
            <w:hideMark/>
          </w:tcPr>
          <w:p w14:paraId="7053153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E60CAF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2587C8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7ADB2A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E56C010"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7D6C327"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33. </w:t>
            </w:r>
          </w:p>
        </w:tc>
        <w:tc>
          <w:tcPr>
            <w:tcW w:w="3882" w:type="dxa"/>
            <w:tcBorders>
              <w:top w:val="single" w:sz="6" w:space="0" w:color="000000"/>
              <w:left w:val="single" w:sz="6" w:space="0" w:color="000000"/>
              <w:bottom w:val="single" w:sz="6" w:space="0" w:color="000000"/>
              <w:right w:val="single" w:sz="6" w:space="0" w:color="000000"/>
            </w:tcBorders>
            <w:hideMark/>
          </w:tcPr>
          <w:p w14:paraId="350995B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Определяются ли юридическим лицом цены на минеральное сырье с учетом цен мирового рынка на аффинированные драгоценные металлы? </w:t>
            </w:r>
          </w:p>
        </w:tc>
        <w:tc>
          <w:tcPr>
            <w:tcW w:w="3577" w:type="dxa"/>
            <w:tcBorders>
              <w:top w:val="single" w:sz="6" w:space="0" w:color="000000"/>
              <w:left w:val="single" w:sz="6" w:space="0" w:color="000000"/>
              <w:bottom w:val="single" w:sz="6" w:space="0" w:color="000000"/>
              <w:right w:val="single" w:sz="6" w:space="0" w:color="000000"/>
            </w:tcBorders>
            <w:hideMark/>
          </w:tcPr>
          <w:p w14:paraId="4BC28D6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58" w:history="1">
              <w:r w:rsidRPr="00EF7931">
                <w:rPr>
                  <w:rFonts w:ascii="Times New Roman" w:eastAsia="Times New Roman" w:hAnsi="Times New Roman" w:cs="Times New Roman"/>
                  <w:color w:val="000000" w:themeColor="text1"/>
                  <w:kern w:val="0"/>
                  <w:sz w:val="19"/>
                  <w:szCs w:val="19"/>
                  <w:lang w:eastAsia="ru-RU"/>
                  <w14:ligatures w14:val="none"/>
                </w:rPr>
                <w:t>Пункт 12</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Порядка совершения операций с минеральным сырьем, содержащим драгоценные металлы, до аффинажа </w:t>
            </w:r>
          </w:p>
        </w:tc>
        <w:tc>
          <w:tcPr>
            <w:tcW w:w="0" w:type="auto"/>
            <w:tcBorders>
              <w:top w:val="single" w:sz="6" w:space="0" w:color="000000"/>
              <w:left w:val="single" w:sz="6" w:space="0" w:color="000000"/>
              <w:bottom w:val="single" w:sz="6" w:space="0" w:color="000000"/>
              <w:right w:val="single" w:sz="6" w:space="0" w:color="000000"/>
            </w:tcBorders>
            <w:hideMark/>
          </w:tcPr>
          <w:p w14:paraId="01B7EAD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7B9BB1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B4BFC0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D11C8F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31D79A1"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112D89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14" w:name="p330"/>
            <w:bookmarkEnd w:id="14"/>
            <w:r w:rsidRPr="00EF7931">
              <w:rPr>
                <w:rFonts w:ascii="Times New Roman" w:eastAsia="Times New Roman" w:hAnsi="Times New Roman" w:cs="Times New Roman"/>
                <w:color w:val="000000" w:themeColor="text1"/>
                <w:kern w:val="0"/>
                <w:sz w:val="19"/>
                <w:szCs w:val="19"/>
                <w:lang w:eastAsia="ru-RU"/>
                <w14:ligatures w14:val="none"/>
              </w:rPr>
              <w:t xml:space="preserve">34. </w:t>
            </w:r>
          </w:p>
        </w:tc>
        <w:tc>
          <w:tcPr>
            <w:tcW w:w="3882" w:type="dxa"/>
            <w:tcBorders>
              <w:top w:val="single" w:sz="6" w:space="0" w:color="000000"/>
              <w:left w:val="single" w:sz="6" w:space="0" w:color="000000"/>
              <w:bottom w:val="single" w:sz="6" w:space="0" w:color="000000"/>
              <w:right w:val="single" w:sz="6" w:space="0" w:color="000000"/>
            </w:tcBorders>
            <w:hideMark/>
          </w:tcPr>
          <w:p w14:paraId="4B0CDEB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Обеспечивается ли юридическим лицом охрана и сохранность драгоценных металлов, содержащихся в минеральном сырье, на всех стадиях его добычи, переработки и транспортировки в соответствии с законодательством Российской Федерации? </w:t>
            </w:r>
          </w:p>
        </w:tc>
        <w:tc>
          <w:tcPr>
            <w:tcW w:w="3577" w:type="dxa"/>
            <w:tcBorders>
              <w:top w:val="single" w:sz="6" w:space="0" w:color="000000"/>
              <w:left w:val="single" w:sz="6" w:space="0" w:color="000000"/>
              <w:bottom w:val="single" w:sz="6" w:space="0" w:color="000000"/>
              <w:right w:val="single" w:sz="6" w:space="0" w:color="000000"/>
            </w:tcBorders>
            <w:hideMark/>
          </w:tcPr>
          <w:p w14:paraId="47C910F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59" w:history="1">
              <w:r w:rsidRPr="00EF7931">
                <w:rPr>
                  <w:rFonts w:ascii="Times New Roman" w:eastAsia="Times New Roman" w:hAnsi="Times New Roman" w:cs="Times New Roman"/>
                  <w:color w:val="000000" w:themeColor="text1"/>
                  <w:kern w:val="0"/>
                  <w:sz w:val="19"/>
                  <w:szCs w:val="19"/>
                  <w:lang w:eastAsia="ru-RU"/>
                  <w14:ligatures w14:val="none"/>
                </w:rPr>
                <w:t>Пункт 14</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Порядка совершения операций с минеральным сырьем, содержащим драгоценные металлы, до аффинажа </w:t>
            </w:r>
          </w:p>
        </w:tc>
        <w:tc>
          <w:tcPr>
            <w:tcW w:w="0" w:type="auto"/>
            <w:tcBorders>
              <w:top w:val="single" w:sz="6" w:space="0" w:color="000000"/>
              <w:left w:val="single" w:sz="6" w:space="0" w:color="000000"/>
              <w:bottom w:val="single" w:sz="6" w:space="0" w:color="000000"/>
              <w:right w:val="single" w:sz="6" w:space="0" w:color="000000"/>
            </w:tcBorders>
            <w:hideMark/>
          </w:tcPr>
          <w:p w14:paraId="079C83B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A74B40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A2A65A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7898E1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040B876"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CCFC477"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15" w:name="p337"/>
            <w:bookmarkEnd w:id="15"/>
            <w:r w:rsidRPr="00EF7931">
              <w:rPr>
                <w:rFonts w:ascii="Times New Roman" w:eastAsia="Times New Roman" w:hAnsi="Times New Roman" w:cs="Times New Roman"/>
                <w:color w:val="000000" w:themeColor="text1"/>
                <w:kern w:val="0"/>
                <w:sz w:val="19"/>
                <w:szCs w:val="19"/>
                <w:lang w:eastAsia="ru-RU"/>
                <w14:ligatures w14:val="none"/>
              </w:rPr>
              <w:t xml:space="preserve">35. </w:t>
            </w:r>
          </w:p>
        </w:tc>
        <w:tc>
          <w:tcPr>
            <w:tcW w:w="3882" w:type="dxa"/>
            <w:tcBorders>
              <w:top w:val="single" w:sz="6" w:space="0" w:color="000000"/>
              <w:left w:val="single" w:sz="6" w:space="0" w:color="000000"/>
              <w:bottom w:val="single" w:sz="6" w:space="0" w:color="000000"/>
              <w:right w:val="single" w:sz="6" w:space="0" w:color="000000"/>
            </w:tcBorders>
            <w:hideMark/>
          </w:tcPr>
          <w:p w14:paraId="79B1052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Располагает ли юридическое лицо или индивидуальный предприниматель, осуществляющие деятельность по скупке по договору купли-продажи у физических лиц, не являющихся индивидуальными предпринимателями, принадлежащих им на праве собственности ювелирных и других изделий из драгоценных металлов и (или) драгоценных камней, лома таких изделий, инвестиционных драгоценных металлов, монет из драгоценных металлов, прошедших эмиссию, вставок ограненных драгоценных камней, сертифицированных ограненных драгоценных камней, в том числе полученных в результате </w:t>
            </w:r>
            <w:proofErr w:type="spellStart"/>
            <w:r w:rsidRPr="00EF7931">
              <w:rPr>
                <w:rFonts w:ascii="Times New Roman" w:eastAsia="Times New Roman" w:hAnsi="Times New Roman" w:cs="Times New Roman"/>
                <w:color w:val="000000" w:themeColor="text1"/>
                <w:kern w:val="0"/>
                <w:sz w:val="19"/>
                <w:szCs w:val="19"/>
                <w:lang w:eastAsia="ru-RU"/>
                <w14:ligatures w14:val="none"/>
              </w:rPr>
              <w:t>размонтировки</w:t>
            </w:r>
            <w:proofErr w:type="spellEnd"/>
            <w:r w:rsidRPr="00EF7931">
              <w:rPr>
                <w:rFonts w:ascii="Times New Roman" w:eastAsia="Times New Roman" w:hAnsi="Times New Roman" w:cs="Times New Roman"/>
                <w:color w:val="000000" w:themeColor="text1"/>
                <w:kern w:val="0"/>
                <w:sz w:val="19"/>
                <w:szCs w:val="19"/>
                <w:lang w:eastAsia="ru-RU"/>
                <w14:ligatures w14:val="none"/>
              </w:rPr>
              <w:t xml:space="preserve"> ювелирных и других изделий из драгоценных металлов и (или) драгоценных камней (отделения вставок ограненных драгоценных камней и недрагоценных материалов от драгоценных металлов) (далее соответственно - скупка, скупщик) лицензией на осуществление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(с видом работ по скупке, выполняемым в составе лицензируемого вида деятельности) (далее - лицензия на осуществление деятельности по скупке)? </w:t>
            </w:r>
          </w:p>
        </w:tc>
        <w:tc>
          <w:tcPr>
            <w:tcW w:w="3577" w:type="dxa"/>
            <w:tcBorders>
              <w:top w:val="single" w:sz="6" w:space="0" w:color="000000"/>
              <w:left w:val="single" w:sz="6" w:space="0" w:color="000000"/>
              <w:bottom w:val="single" w:sz="6" w:space="0" w:color="000000"/>
              <w:right w:val="single" w:sz="6" w:space="0" w:color="000000"/>
            </w:tcBorders>
            <w:hideMark/>
          </w:tcPr>
          <w:p w14:paraId="171FE08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60" w:history="1">
              <w:r w:rsidRPr="00EF7931">
                <w:rPr>
                  <w:rFonts w:ascii="Times New Roman" w:eastAsia="Times New Roman" w:hAnsi="Times New Roman" w:cs="Times New Roman"/>
                  <w:color w:val="000000" w:themeColor="text1"/>
                  <w:kern w:val="0"/>
                  <w:sz w:val="19"/>
                  <w:szCs w:val="19"/>
                  <w:lang w:eastAsia="ru-RU"/>
                  <w14:ligatures w14:val="none"/>
                </w:rPr>
                <w:t>Пункты 1</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 </w:t>
            </w:r>
            <w:hyperlink r:id="rId61" w:history="1">
              <w:r w:rsidRPr="00EF7931">
                <w:rPr>
                  <w:rFonts w:ascii="Times New Roman" w:eastAsia="Times New Roman" w:hAnsi="Times New Roman" w:cs="Times New Roman"/>
                  <w:color w:val="000000" w:themeColor="text1"/>
                  <w:kern w:val="0"/>
                  <w:sz w:val="19"/>
                  <w:szCs w:val="19"/>
                  <w:lang w:eastAsia="ru-RU"/>
                  <w14:ligatures w14:val="none"/>
                </w:rPr>
                <w:t>3</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осуществления скупки у физических лиц ювелирных и других изделий из драгоценных металлов и (или) драгоценных камней, лома таких изделий, утвержденных постановлением Правительства Российской Федерации от 17 мая 2024 г. N 616 </w:t>
            </w:r>
            <w:hyperlink w:anchor="p1808" w:history="1">
              <w:r w:rsidRPr="00EF7931">
                <w:rPr>
                  <w:rFonts w:ascii="Times New Roman" w:eastAsia="Times New Roman" w:hAnsi="Times New Roman" w:cs="Times New Roman"/>
                  <w:color w:val="000000" w:themeColor="text1"/>
                  <w:kern w:val="0"/>
                  <w:sz w:val="19"/>
                  <w:szCs w:val="19"/>
                  <w:lang w:eastAsia="ru-RU"/>
                  <w14:ligatures w14:val="none"/>
                </w:rPr>
                <w:t>&lt;10&gt;</w:t>
              </w:r>
            </w:hyperlink>
            <w:r w:rsidRPr="00EF7931">
              <w:rPr>
                <w:rFonts w:ascii="Times New Roman" w:eastAsia="Times New Roman" w:hAnsi="Times New Roman" w:cs="Times New Roman"/>
                <w:color w:val="000000" w:themeColor="text1"/>
                <w:kern w:val="0"/>
                <w:sz w:val="19"/>
                <w:szCs w:val="19"/>
                <w:lang w:eastAsia="ru-RU"/>
                <w14:ligatures w14:val="none"/>
              </w:rPr>
              <w:t xml:space="preserve"> (далее - Правила скупки) </w:t>
            </w:r>
          </w:p>
        </w:tc>
        <w:tc>
          <w:tcPr>
            <w:tcW w:w="0" w:type="auto"/>
            <w:tcBorders>
              <w:top w:val="single" w:sz="6" w:space="0" w:color="000000"/>
              <w:left w:val="single" w:sz="6" w:space="0" w:color="000000"/>
              <w:bottom w:val="single" w:sz="6" w:space="0" w:color="000000"/>
              <w:right w:val="single" w:sz="6" w:space="0" w:color="000000"/>
            </w:tcBorders>
            <w:hideMark/>
          </w:tcPr>
          <w:p w14:paraId="3CF5141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10FFAD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D17C19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36A4E0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CF3B27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DF1771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36. </w:t>
            </w:r>
          </w:p>
        </w:tc>
        <w:tc>
          <w:tcPr>
            <w:tcW w:w="3882" w:type="dxa"/>
            <w:tcBorders>
              <w:top w:val="single" w:sz="6" w:space="0" w:color="000000"/>
              <w:left w:val="single" w:sz="6" w:space="0" w:color="000000"/>
              <w:bottom w:val="single" w:sz="6" w:space="0" w:color="000000"/>
              <w:right w:val="single" w:sz="6" w:space="0" w:color="000000"/>
            </w:tcBorders>
            <w:hideMark/>
          </w:tcPr>
          <w:p w14:paraId="33734AE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скупщиком доведение до сведения физического лица, не являющегося индивидуальным предпринимателем, осуществляющим продажу принадлежащих ему на праве собственности предметов скупки скупщику (далее - сдатчик), следующей информации: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690D891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62" w:history="1">
              <w:r w:rsidRPr="00EF7931">
                <w:rPr>
                  <w:rFonts w:ascii="Times New Roman" w:eastAsia="Times New Roman" w:hAnsi="Times New Roman" w:cs="Times New Roman"/>
                  <w:color w:val="000000" w:themeColor="text1"/>
                  <w:kern w:val="0"/>
                  <w:sz w:val="19"/>
                  <w:szCs w:val="19"/>
                  <w:lang w:eastAsia="ru-RU"/>
                  <w14:ligatures w14:val="none"/>
                </w:rPr>
                <w:t>Пункт 4</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скупки </w:t>
            </w:r>
          </w:p>
        </w:tc>
        <w:tc>
          <w:tcPr>
            <w:tcW w:w="0" w:type="auto"/>
            <w:tcBorders>
              <w:top w:val="single" w:sz="6" w:space="0" w:color="000000"/>
              <w:left w:val="single" w:sz="6" w:space="0" w:color="000000"/>
              <w:bottom w:val="single" w:sz="6" w:space="0" w:color="000000"/>
              <w:right w:val="single" w:sz="6" w:space="0" w:color="000000"/>
            </w:tcBorders>
            <w:hideMark/>
          </w:tcPr>
          <w:p w14:paraId="4751E76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C27AB1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8DB8C8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9AB554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869303B"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C12CDC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36.1. </w:t>
            </w:r>
          </w:p>
        </w:tc>
        <w:tc>
          <w:tcPr>
            <w:tcW w:w="3882" w:type="dxa"/>
            <w:tcBorders>
              <w:top w:val="single" w:sz="6" w:space="0" w:color="000000"/>
              <w:left w:val="single" w:sz="6" w:space="0" w:color="000000"/>
              <w:bottom w:val="single" w:sz="6" w:space="0" w:color="000000"/>
              <w:right w:val="single" w:sz="6" w:space="0" w:color="000000"/>
            </w:tcBorders>
            <w:hideMark/>
          </w:tcPr>
          <w:p w14:paraId="586E4FC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в случае, если скупку осуществляет юридическое лицо, - наименование и фирменное наименование, в том числе аккредитованного филиала иностранного юридического лица, основной государственный регистрационный номер, адрес (место нахождения), режим работы, номер контактного телефона, адрес электронной почты (при наличии); в случае, если скупку осуществляет индивидуальный предприниматель, - фамилия, имя, отчество (при наличии), основной государственный регистрационный номер записи о государственной регистрации индивидуального предпринимателя, адрес места осуществления деятельности, режим работы, номер контактного телефона, адрес электронной почты (при наличии)?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1AF81788"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AAB8EC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2904D7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4F9AA4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9060E8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0C0D1B5"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66C2EB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36.2. </w:t>
            </w:r>
          </w:p>
        </w:tc>
        <w:tc>
          <w:tcPr>
            <w:tcW w:w="3882" w:type="dxa"/>
            <w:tcBorders>
              <w:top w:val="single" w:sz="6" w:space="0" w:color="000000"/>
              <w:left w:val="single" w:sz="6" w:space="0" w:color="000000"/>
              <w:bottom w:val="single" w:sz="6" w:space="0" w:color="000000"/>
              <w:right w:val="single" w:sz="6" w:space="0" w:color="000000"/>
            </w:tcBorders>
            <w:hideMark/>
          </w:tcPr>
          <w:p w14:paraId="7F47D4F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ссылка на запись в реестре лицензий, содержащей сведения о наличии действующей лицензии на осуществление деятельности по скупке?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01C16545"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356A64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E3539E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AFB0A2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BC0DBE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EF67BC5" w14:textId="77777777" w:rsidTr="00EF7931">
        <w:tc>
          <w:tcPr>
            <w:tcW w:w="0" w:type="auto"/>
            <w:tcBorders>
              <w:top w:val="single" w:sz="6" w:space="0" w:color="000000"/>
              <w:left w:val="single" w:sz="6" w:space="0" w:color="000000"/>
              <w:bottom w:val="single" w:sz="6" w:space="0" w:color="000000"/>
              <w:right w:val="single" w:sz="6" w:space="0" w:color="000000"/>
            </w:tcBorders>
            <w:vAlign w:val="center"/>
            <w:hideMark/>
          </w:tcPr>
          <w:p w14:paraId="4039EDB6"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36.3. </w:t>
            </w:r>
          </w:p>
        </w:tc>
        <w:tc>
          <w:tcPr>
            <w:tcW w:w="3882" w:type="dxa"/>
            <w:tcBorders>
              <w:top w:val="single" w:sz="6" w:space="0" w:color="000000"/>
              <w:left w:val="single" w:sz="6" w:space="0" w:color="000000"/>
              <w:bottom w:val="single" w:sz="6" w:space="0" w:color="000000"/>
              <w:right w:val="single" w:sz="6" w:space="0" w:color="000000"/>
            </w:tcBorders>
            <w:hideMark/>
          </w:tcPr>
          <w:p w14:paraId="09613A9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63" w:history="1">
              <w:r w:rsidRPr="00EF7931">
                <w:rPr>
                  <w:rFonts w:ascii="Times New Roman" w:eastAsia="Times New Roman" w:hAnsi="Times New Roman" w:cs="Times New Roman"/>
                  <w:color w:val="000000" w:themeColor="text1"/>
                  <w:kern w:val="0"/>
                  <w:sz w:val="19"/>
                  <w:szCs w:val="19"/>
                  <w:lang w:eastAsia="ru-RU"/>
                  <w14:ligatures w14:val="none"/>
                </w:rPr>
                <w:t>Правила</w:t>
              </w:r>
            </w:hyperlink>
            <w:r w:rsidRPr="00EF7931">
              <w:rPr>
                <w:rFonts w:ascii="Times New Roman" w:eastAsia="Times New Roman" w:hAnsi="Times New Roman" w:cs="Times New Roman"/>
                <w:color w:val="000000" w:themeColor="text1"/>
                <w:kern w:val="0"/>
                <w:sz w:val="19"/>
                <w:szCs w:val="19"/>
                <w:lang w:eastAsia="ru-RU"/>
                <w14:ligatures w14:val="none"/>
              </w:rPr>
              <w:t xml:space="preserve"> скупки?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72121DD4"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C0F3FD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010A4E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993C3B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4C7C5A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FCB91A3"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0F7282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36.4. </w:t>
            </w:r>
          </w:p>
        </w:tc>
        <w:tc>
          <w:tcPr>
            <w:tcW w:w="3882" w:type="dxa"/>
            <w:tcBorders>
              <w:top w:val="single" w:sz="6" w:space="0" w:color="000000"/>
              <w:left w:val="single" w:sz="6" w:space="0" w:color="000000"/>
              <w:bottom w:val="single" w:sz="6" w:space="0" w:color="000000"/>
              <w:right w:val="single" w:sz="6" w:space="0" w:color="000000"/>
            </w:tcBorders>
            <w:hideMark/>
          </w:tcPr>
          <w:p w14:paraId="34CD510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сведения об органах, осуществляющих контроль за соблюдением </w:t>
            </w:r>
            <w:hyperlink r:id="rId64" w:history="1">
              <w:r w:rsidRPr="00EF7931">
                <w:rPr>
                  <w:rFonts w:ascii="Times New Roman" w:eastAsia="Times New Roman" w:hAnsi="Times New Roman" w:cs="Times New Roman"/>
                  <w:color w:val="000000" w:themeColor="text1"/>
                  <w:kern w:val="0"/>
                  <w:sz w:val="19"/>
                  <w:szCs w:val="19"/>
                  <w:lang w:eastAsia="ru-RU"/>
                  <w14:ligatures w14:val="none"/>
                </w:rPr>
                <w:t>Правил</w:t>
              </w:r>
            </w:hyperlink>
            <w:r w:rsidRPr="00EF7931">
              <w:rPr>
                <w:rFonts w:ascii="Times New Roman" w:eastAsia="Times New Roman" w:hAnsi="Times New Roman" w:cs="Times New Roman"/>
                <w:color w:val="000000" w:themeColor="text1"/>
                <w:kern w:val="0"/>
                <w:sz w:val="19"/>
                <w:szCs w:val="19"/>
                <w:lang w:eastAsia="ru-RU"/>
                <w14:ligatures w14:val="none"/>
              </w:rPr>
              <w:t xml:space="preserve"> скупки?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43AACECA"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ACBF34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D40A0B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vMerge w:val="restart"/>
            <w:tcBorders>
              <w:top w:val="single" w:sz="6" w:space="0" w:color="000000"/>
              <w:left w:val="single" w:sz="6" w:space="0" w:color="000000"/>
              <w:bottom w:val="single" w:sz="6" w:space="0" w:color="000000"/>
              <w:right w:val="single" w:sz="6" w:space="0" w:color="000000"/>
            </w:tcBorders>
            <w:hideMark/>
          </w:tcPr>
          <w:p w14:paraId="43636A7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vMerge w:val="restart"/>
            <w:tcBorders>
              <w:top w:val="single" w:sz="6" w:space="0" w:color="000000"/>
              <w:left w:val="single" w:sz="6" w:space="0" w:color="000000"/>
              <w:bottom w:val="single" w:sz="6" w:space="0" w:color="000000"/>
              <w:right w:val="single" w:sz="6" w:space="0" w:color="000000"/>
            </w:tcBorders>
            <w:hideMark/>
          </w:tcPr>
          <w:p w14:paraId="57F8687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4E5CA77"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F9F0B34"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36.5. </w:t>
            </w:r>
          </w:p>
        </w:tc>
        <w:tc>
          <w:tcPr>
            <w:tcW w:w="3882" w:type="dxa"/>
            <w:tcBorders>
              <w:top w:val="single" w:sz="6" w:space="0" w:color="000000"/>
              <w:left w:val="single" w:sz="6" w:space="0" w:color="000000"/>
              <w:bottom w:val="single" w:sz="6" w:space="0" w:color="000000"/>
              <w:right w:val="single" w:sz="6" w:space="0" w:color="000000"/>
            </w:tcBorders>
            <w:hideMark/>
          </w:tcPr>
          <w:p w14:paraId="437DC6C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перечень оказываемых услуг, форм и (или) условий их предоставления, в том числе информация о форме и порядке их оплаты?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4B405228"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9C9E65"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758F09"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639" w:type="dxa"/>
            <w:vMerge/>
            <w:tcBorders>
              <w:top w:val="single" w:sz="6" w:space="0" w:color="000000"/>
              <w:left w:val="single" w:sz="6" w:space="0" w:color="000000"/>
              <w:bottom w:val="single" w:sz="6" w:space="0" w:color="000000"/>
              <w:right w:val="single" w:sz="6" w:space="0" w:color="000000"/>
            </w:tcBorders>
            <w:vAlign w:val="center"/>
            <w:hideMark/>
          </w:tcPr>
          <w:p w14:paraId="44FD4055"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4299E4A8"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r>
      <w:tr w:rsidR="00EF7931" w:rsidRPr="00EF7931" w14:paraId="5453FCF2" w14:textId="77777777" w:rsidTr="00EF7931">
        <w:tc>
          <w:tcPr>
            <w:tcW w:w="0" w:type="auto"/>
            <w:tcBorders>
              <w:top w:val="single" w:sz="6" w:space="0" w:color="000000"/>
              <w:left w:val="single" w:sz="6" w:space="0" w:color="000000"/>
              <w:bottom w:val="single" w:sz="6" w:space="0" w:color="000000"/>
              <w:right w:val="single" w:sz="6" w:space="0" w:color="000000"/>
            </w:tcBorders>
            <w:vAlign w:val="center"/>
            <w:hideMark/>
          </w:tcPr>
          <w:p w14:paraId="1E94EB02"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36.6. </w:t>
            </w:r>
          </w:p>
        </w:tc>
        <w:tc>
          <w:tcPr>
            <w:tcW w:w="3882" w:type="dxa"/>
            <w:tcBorders>
              <w:top w:val="single" w:sz="6" w:space="0" w:color="000000"/>
              <w:left w:val="single" w:sz="6" w:space="0" w:color="000000"/>
              <w:bottom w:val="single" w:sz="6" w:space="0" w:color="000000"/>
              <w:right w:val="single" w:sz="6" w:space="0" w:color="000000"/>
            </w:tcBorders>
            <w:hideMark/>
          </w:tcPr>
          <w:p w14:paraId="520872E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образцы договоров купли-продажи?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292D1D8D"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D379F2"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FA1CF1"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639" w:type="dxa"/>
            <w:vMerge/>
            <w:tcBorders>
              <w:top w:val="single" w:sz="6" w:space="0" w:color="000000"/>
              <w:left w:val="single" w:sz="6" w:space="0" w:color="000000"/>
              <w:bottom w:val="single" w:sz="6" w:space="0" w:color="000000"/>
              <w:right w:val="single" w:sz="6" w:space="0" w:color="000000"/>
            </w:tcBorders>
            <w:vAlign w:val="center"/>
            <w:hideMark/>
          </w:tcPr>
          <w:p w14:paraId="27353633"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3F6D048A"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r>
      <w:tr w:rsidR="00EF7931" w:rsidRPr="00EF7931" w14:paraId="21D0016D"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51BAF73"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37. </w:t>
            </w:r>
          </w:p>
        </w:tc>
        <w:tc>
          <w:tcPr>
            <w:tcW w:w="3882" w:type="dxa"/>
            <w:tcBorders>
              <w:top w:val="single" w:sz="6" w:space="0" w:color="000000"/>
              <w:left w:val="single" w:sz="6" w:space="0" w:color="000000"/>
              <w:bottom w:val="single" w:sz="6" w:space="0" w:color="000000"/>
              <w:right w:val="single" w:sz="6" w:space="0" w:color="000000"/>
            </w:tcBorders>
            <w:hideMark/>
          </w:tcPr>
          <w:p w14:paraId="022698F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скупка предметов скупки независимо от наличия на них именников изготовителей и оттисков государственных пробирных клейм, а памятных и юбилейных (именных) медалей - при предъявлении сдатчиком соответствующих удостоверений на право владения такими медалями?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1DC6C21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65" w:history="1">
              <w:r w:rsidRPr="00EF7931">
                <w:rPr>
                  <w:rFonts w:ascii="Times New Roman" w:eastAsia="Times New Roman" w:hAnsi="Times New Roman" w:cs="Times New Roman"/>
                  <w:color w:val="000000" w:themeColor="text1"/>
                  <w:kern w:val="0"/>
                  <w:sz w:val="19"/>
                  <w:szCs w:val="19"/>
                  <w:lang w:eastAsia="ru-RU"/>
                  <w14:ligatures w14:val="none"/>
                </w:rPr>
                <w:t>Пункт 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скупки </w:t>
            </w:r>
          </w:p>
        </w:tc>
        <w:tc>
          <w:tcPr>
            <w:tcW w:w="0" w:type="auto"/>
            <w:tcBorders>
              <w:top w:val="single" w:sz="6" w:space="0" w:color="000000"/>
              <w:left w:val="single" w:sz="6" w:space="0" w:color="000000"/>
              <w:bottom w:val="single" w:sz="6" w:space="0" w:color="000000"/>
              <w:right w:val="single" w:sz="6" w:space="0" w:color="000000"/>
            </w:tcBorders>
            <w:hideMark/>
          </w:tcPr>
          <w:p w14:paraId="6D1123C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596935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C9E2E0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B58340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B84D83F"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3D37E2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37.1. </w:t>
            </w:r>
          </w:p>
        </w:tc>
        <w:tc>
          <w:tcPr>
            <w:tcW w:w="3882" w:type="dxa"/>
            <w:tcBorders>
              <w:top w:val="single" w:sz="6" w:space="0" w:color="000000"/>
              <w:left w:val="single" w:sz="6" w:space="0" w:color="000000"/>
              <w:bottom w:val="single" w:sz="6" w:space="0" w:color="000000"/>
              <w:right w:val="single" w:sz="6" w:space="0" w:color="000000"/>
            </w:tcBorders>
            <w:hideMark/>
          </w:tcPr>
          <w:p w14:paraId="239A6F1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прием в скупку обработанных драгоценных камней, не являющихся вставками, массой 0,3 карата и более при одновременной передаче оригинала сертификата на такие драгоценные камни скупщику, предъявлении копий документов, выданных (составленных) юридическим лицом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или индивидуальным предпринимателем при продаже этих драгоценных камней по договору розничной купли-продажи (кассовый чек, и (или) договор купли-продажи, и (или) счет, и (или) иные документы)?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76A37FB1"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966A30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18A56B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32E2D8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D94AB8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45B42D0"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268B4F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37.2. </w:t>
            </w:r>
          </w:p>
        </w:tc>
        <w:tc>
          <w:tcPr>
            <w:tcW w:w="3882" w:type="dxa"/>
            <w:tcBorders>
              <w:top w:val="single" w:sz="6" w:space="0" w:color="000000"/>
              <w:left w:val="single" w:sz="6" w:space="0" w:color="000000"/>
              <w:bottom w:val="single" w:sz="6" w:space="0" w:color="000000"/>
              <w:right w:val="single" w:sz="6" w:space="0" w:color="000000"/>
            </w:tcBorders>
            <w:hideMark/>
          </w:tcPr>
          <w:p w14:paraId="45F2430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прием в скупку обработанных драгоценных камней, не являющихся вставками, массой до 0,3 карата при предъявлении копий документов, выданных (составленных) юридическим лицом или индивидуальным предпринимателем при продаже этих драгоценных камней по договору розничной купли-продажи (кассовый чек, и (или) договор купли-продажи, и (или) счет, и (или) иные документы)?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7A02A707"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2CEB3E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ED952A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244BC6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1FD0FF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CCC785F"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C1F009A"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37.3. </w:t>
            </w:r>
          </w:p>
        </w:tc>
        <w:tc>
          <w:tcPr>
            <w:tcW w:w="3882" w:type="dxa"/>
            <w:tcBorders>
              <w:top w:val="single" w:sz="6" w:space="0" w:color="000000"/>
              <w:left w:val="single" w:sz="6" w:space="0" w:color="000000"/>
              <w:bottom w:val="single" w:sz="6" w:space="0" w:color="000000"/>
              <w:right w:val="single" w:sz="6" w:space="0" w:color="000000"/>
            </w:tcBorders>
            <w:hideMark/>
          </w:tcPr>
          <w:p w14:paraId="5C66E20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прием в скупку инвестиционных драгоценных металлов, произведенных после 31 августа 2021 г., по заводскому номеру слитка, сведения о котором содержатся в ГИИС ДМДК?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71F9BDFE"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4FAB3D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0D2B8B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F0439D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02CABE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C00CCEF"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B327CC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37.4. </w:t>
            </w:r>
          </w:p>
        </w:tc>
        <w:tc>
          <w:tcPr>
            <w:tcW w:w="3882" w:type="dxa"/>
            <w:tcBorders>
              <w:top w:val="single" w:sz="6" w:space="0" w:color="000000"/>
              <w:left w:val="single" w:sz="6" w:space="0" w:color="000000"/>
              <w:bottom w:val="single" w:sz="6" w:space="0" w:color="000000"/>
              <w:right w:val="single" w:sz="6" w:space="0" w:color="000000"/>
            </w:tcBorders>
            <w:hideMark/>
          </w:tcPr>
          <w:p w14:paraId="7AE899F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прием в скупку инвестиционных драгоценных металлов, произведенных до 1 сентября 2021 г., при одновременной передаче оригинала паспорта или сертификата на каждый слиток инвестиционного драгоценного металла?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48680FEB"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B378D3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D30CDC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452DC2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9D4991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7ABF447" w14:textId="77777777" w:rsidTr="00EF7931">
        <w:tc>
          <w:tcPr>
            <w:tcW w:w="0" w:type="auto"/>
            <w:tcBorders>
              <w:top w:val="single" w:sz="6" w:space="0" w:color="000000"/>
              <w:left w:val="single" w:sz="6" w:space="0" w:color="000000"/>
              <w:bottom w:val="single" w:sz="6" w:space="0" w:color="000000"/>
              <w:right w:val="single" w:sz="6" w:space="0" w:color="000000"/>
            </w:tcBorders>
            <w:vAlign w:val="center"/>
            <w:hideMark/>
          </w:tcPr>
          <w:p w14:paraId="05C2C9AA"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38. </w:t>
            </w:r>
          </w:p>
        </w:tc>
        <w:tc>
          <w:tcPr>
            <w:tcW w:w="3882" w:type="dxa"/>
            <w:tcBorders>
              <w:top w:val="single" w:sz="6" w:space="0" w:color="000000"/>
              <w:left w:val="single" w:sz="6" w:space="0" w:color="000000"/>
              <w:bottom w:val="single" w:sz="6" w:space="0" w:color="000000"/>
              <w:right w:val="single" w:sz="6" w:space="0" w:color="000000"/>
            </w:tcBorders>
            <w:hideMark/>
          </w:tcPr>
          <w:p w14:paraId="1CBF344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скупщиком скупка: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6E4495F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66" w:history="1">
              <w:r w:rsidRPr="00EF7931">
                <w:rPr>
                  <w:rFonts w:ascii="Times New Roman" w:eastAsia="Times New Roman" w:hAnsi="Times New Roman" w:cs="Times New Roman"/>
                  <w:color w:val="000000" w:themeColor="text1"/>
                  <w:kern w:val="0"/>
                  <w:sz w:val="19"/>
                  <w:szCs w:val="19"/>
                  <w:lang w:eastAsia="ru-RU"/>
                  <w14:ligatures w14:val="none"/>
                </w:rPr>
                <w:t>Пункт 7</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скупки </w:t>
            </w:r>
          </w:p>
        </w:tc>
        <w:tc>
          <w:tcPr>
            <w:tcW w:w="0" w:type="auto"/>
            <w:tcBorders>
              <w:top w:val="single" w:sz="6" w:space="0" w:color="000000"/>
              <w:left w:val="single" w:sz="6" w:space="0" w:color="000000"/>
              <w:bottom w:val="single" w:sz="6" w:space="0" w:color="000000"/>
              <w:right w:val="single" w:sz="6" w:space="0" w:color="000000"/>
            </w:tcBorders>
            <w:hideMark/>
          </w:tcPr>
          <w:p w14:paraId="583A750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5A88C3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E192CA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6D2950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0459C81" w14:textId="77777777" w:rsidTr="00EF7931">
        <w:tc>
          <w:tcPr>
            <w:tcW w:w="0" w:type="auto"/>
            <w:tcBorders>
              <w:top w:val="single" w:sz="6" w:space="0" w:color="000000"/>
              <w:left w:val="single" w:sz="6" w:space="0" w:color="000000"/>
              <w:bottom w:val="single" w:sz="6" w:space="0" w:color="000000"/>
              <w:right w:val="single" w:sz="6" w:space="0" w:color="000000"/>
            </w:tcBorders>
            <w:vAlign w:val="center"/>
            <w:hideMark/>
          </w:tcPr>
          <w:p w14:paraId="5AC70D4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38.1. </w:t>
            </w:r>
          </w:p>
        </w:tc>
        <w:tc>
          <w:tcPr>
            <w:tcW w:w="3882" w:type="dxa"/>
            <w:tcBorders>
              <w:top w:val="single" w:sz="6" w:space="0" w:color="000000"/>
              <w:left w:val="single" w:sz="6" w:space="0" w:color="000000"/>
              <w:bottom w:val="single" w:sz="6" w:space="0" w:color="000000"/>
              <w:right w:val="single" w:sz="6" w:space="0" w:color="000000"/>
            </w:tcBorders>
            <w:hideMark/>
          </w:tcPr>
          <w:p w14:paraId="215438B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алмазного сырья и полуфабрикатов?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37100CCF"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DC83C9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5CA1D9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5DDF98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FB9A6E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703BEEB"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991C27F"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38.2. </w:t>
            </w:r>
          </w:p>
        </w:tc>
        <w:tc>
          <w:tcPr>
            <w:tcW w:w="3882" w:type="dxa"/>
            <w:tcBorders>
              <w:top w:val="single" w:sz="6" w:space="0" w:color="000000"/>
              <w:left w:val="single" w:sz="6" w:space="0" w:color="000000"/>
              <w:bottom w:val="single" w:sz="6" w:space="0" w:color="000000"/>
              <w:right w:val="single" w:sz="6" w:space="0" w:color="000000"/>
            </w:tcBorders>
            <w:hideMark/>
          </w:tcPr>
          <w:p w14:paraId="67DF86D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драгоценных металлов в самородном и аффинированном виде (за исключением инвестиционных драгоценных металлов, в том числе поврежденных), а также в сырье, сплавах, полуфабрикатах, промышленных продуктах, химических соединениях и отходах производства?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05448D99"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1F8CF7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3CF55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A9D831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7BA094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1243D98"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5BFFF16"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38.3. </w:t>
            </w:r>
          </w:p>
        </w:tc>
        <w:tc>
          <w:tcPr>
            <w:tcW w:w="3882" w:type="dxa"/>
            <w:tcBorders>
              <w:top w:val="single" w:sz="6" w:space="0" w:color="000000"/>
              <w:left w:val="single" w:sz="6" w:space="0" w:color="000000"/>
              <w:bottom w:val="single" w:sz="6" w:space="0" w:color="000000"/>
              <w:right w:val="single" w:sz="6" w:space="0" w:color="000000"/>
            </w:tcBorders>
            <w:hideMark/>
          </w:tcPr>
          <w:p w14:paraId="31A9ADE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полуфабрикатов зубопротезного производства (кроме коронок и дисков)?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5582737A"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894FE5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6EF16F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D50F22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5657AC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260369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65BE27D"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38.4. </w:t>
            </w:r>
          </w:p>
        </w:tc>
        <w:tc>
          <w:tcPr>
            <w:tcW w:w="3882" w:type="dxa"/>
            <w:tcBorders>
              <w:top w:val="single" w:sz="6" w:space="0" w:color="000000"/>
              <w:left w:val="single" w:sz="6" w:space="0" w:color="000000"/>
              <w:bottom w:val="single" w:sz="6" w:space="0" w:color="000000"/>
              <w:right w:val="single" w:sz="6" w:space="0" w:color="000000"/>
            </w:tcBorders>
            <w:hideMark/>
          </w:tcPr>
          <w:p w14:paraId="5E0C890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изделий производственно-технического назначения из золота, платины и металлов платиновой группы, серебра (автомобильных каталитических нейтрализаторов, пластин, проволоки, контактов, лабораторной посуды и др.)?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21F1FDE1"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BA571E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50EE07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6C513C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193E90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6323378"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01B38C4"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38.5. </w:t>
            </w:r>
          </w:p>
        </w:tc>
        <w:tc>
          <w:tcPr>
            <w:tcW w:w="3882" w:type="dxa"/>
            <w:tcBorders>
              <w:top w:val="single" w:sz="6" w:space="0" w:color="000000"/>
              <w:left w:val="single" w:sz="6" w:space="0" w:color="000000"/>
              <w:bottom w:val="single" w:sz="6" w:space="0" w:color="000000"/>
              <w:right w:val="single" w:sz="6" w:space="0" w:color="000000"/>
            </w:tcBorders>
            <w:hideMark/>
          </w:tcPr>
          <w:p w14:paraId="6F5D7EF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драгоценных камней в сыром (естественном) виде - рубинов, сапфиров, изумрудов, александритов, а также природного жемчуга?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70DD7AD6"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BBE562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FFC247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70F73F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6DFE3C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5253CBC"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EED44D5"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38.6. </w:t>
            </w:r>
          </w:p>
        </w:tc>
        <w:tc>
          <w:tcPr>
            <w:tcW w:w="3882" w:type="dxa"/>
            <w:tcBorders>
              <w:top w:val="single" w:sz="6" w:space="0" w:color="000000"/>
              <w:left w:val="single" w:sz="6" w:space="0" w:color="000000"/>
              <w:bottom w:val="single" w:sz="6" w:space="0" w:color="000000"/>
              <w:right w:val="single" w:sz="6" w:space="0" w:color="000000"/>
            </w:tcBorders>
            <w:hideMark/>
          </w:tcPr>
          <w:p w14:paraId="0F7668B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орденов и медалей, кроме памятных и юбилейных (именных), содержащих драгоценные металлы?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4C9CC778"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59D11E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5C46D1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B99B83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33DCE6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6A826A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097CBE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38.7. </w:t>
            </w:r>
          </w:p>
        </w:tc>
        <w:tc>
          <w:tcPr>
            <w:tcW w:w="3882" w:type="dxa"/>
            <w:tcBorders>
              <w:top w:val="single" w:sz="6" w:space="0" w:color="000000"/>
              <w:left w:val="single" w:sz="6" w:space="0" w:color="000000"/>
              <w:bottom w:val="single" w:sz="6" w:space="0" w:color="000000"/>
              <w:right w:val="single" w:sz="6" w:space="0" w:color="000000"/>
            </w:tcBorders>
            <w:hideMark/>
          </w:tcPr>
          <w:p w14:paraId="1A76C52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изделий, предусмотренных </w:t>
            </w:r>
            <w:hyperlink r:id="rId67" w:history="1">
              <w:r w:rsidRPr="00EF7931">
                <w:rPr>
                  <w:rFonts w:ascii="Times New Roman" w:eastAsia="Times New Roman" w:hAnsi="Times New Roman" w:cs="Times New Roman"/>
                  <w:color w:val="000000" w:themeColor="text1"/>
                  <w:kern w:val="0"/>
                  <w:sz w:val="19"/>
                  <w:szCs w:val="19"/>
                  <w:lang w:eastAsia="ru-RU"/>
                  <w14:ligatures w14:val="none"/>
                </w:rPr>
                <w:t>абзацем четвертым</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перечня видов продукции, свободная реализация которых запрещена, утвержденного Указом Президента Российской Федерации от 22 февраля 1992 г. N 179 "О видах продукции (работ, услуг) и отходов производства, свободная реализация которых запрещена" (далее - Указ N 179), содержащих драгоценные металлы и (или) драгоценные камни?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59750C6E"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A6AAD7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98D1EA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5DD822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DD7B0D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DF253E3"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BDFF34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39. </w:t>
            </w:r>
          </w:p>
        </w:tc>
        <w:tc>
          <w:tcPr>
            <w:tcW w:w="3882" w:type="dxa"/>
            <w:tcBorders>
              <w:top w:val="single" w:sz="6" w:space="0" w:color="000000"/>
              <w:left w:val="single" w:sz="6" w:space="0" w:color="000000"/>
              <w:bottom w:val="single" w:sz="6" w:space="0" w:color="000000"/>
              <w:right w:val="single" w:sz="6" w:space="0" w:color="000000"/>
            </w:tcBorders>
            <w:hideMark/>
          </w:tcPr>
          <w:p w14:paraId="29854C2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Производятся ли скупщиком все операции, связанные со скупкой предметов скупки (определение наименования драгоценных металлов и драгоценных камней, определение пробы драгоценного металла и характеристик драгоценных камней, взвешивание, удаление из предметов скупки недрагоценных металлов и иных материалов: вставок недрагоценных камней, механизмов часов и зажигалок, подобных частей изделий; лезвий ножей, винтовых частей штопоров и подобных частей изделий; штифтов, пружин, осей шарниров, булавок-брошей, булавок-зажимов для галстуков, булавок-значков и других подобных изделий; клеевых наполнителей рукоятей столовых приборов и других подобных изделий), с предварительного согласия сдатчика на совершение указанных операций и с предварительной оценкой скупаемых предметов скупки? </w:t>
            </w:r>
          </w:p>
        </w:tc>
        <w:tc>
          <w:tcPr>
            <w:tcW w:w="3577" w:type="dxa"/>
            <w:tcBorders>
              <w:top w:val="single" w:sz="6" w:space="0" w:color="000000"/>
              <w:left w:val="single" w:sz="6" w:space="0" w:color="000000"/>
              <w:bottom w:val="single" w:sz="6" w:space="0" w:color="000000"/>
              <w:right w:val="single" w:sz="6" w:space="0" w:color="000000"/>
            </w:tcBorders>
            <w:hideMark/>
          </w:tcPr>
          <w:p w14:paraId="79C8429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68" w:history="1">
              <w:r w:rsidRPr="00EF7931">
                <w:rPr>
                  <w:rFonts w:ascii="Times New Roman" w:eastAsia="Times New Roman" w:hAnsi="Times New Roman" w:cs="Times New Roman"/>
                  <w:color w:val="000000" w:themeColor="text1"/>
                  <w:kern w:val="0"/>
                  <w:sz w:val="19"/>
                  <w:szCs w:val="19"/>
                  <w:lang w:eastAsia="ru-RU"/>
                  <w14:ligatures w14:val="none"/>
                </w:rPr>
                <w:t>Пункт 9</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скупки </w:t>
            </w:r>
          </w:p>
        </w:tc>
        <w:tc>
          <w:tcPr>
            <w:tcW w:w="0" w:type="auto"/>
            <w:tcBorders>
              <w:top w:val="single" w:sz="6" w:space="0" w:color="000000"/>
              <w:left w:val="single" w:sz="6" w:space="0" w:color="000000"/>
              <w:bottom w:val="single" w:sz="6" w:space="0" w:color="000000"/>
              <w:right w:val="single" w:sz="6" w:space="0" w:color="000000"/>
            </w:tcBorders>
            <w:hideMark/>
          </w:tcPr>
          <w:p w14:paraId="12AECE4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72C61B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CADA73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CF4948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4050D3A"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488ED53"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40. </w:t>
            </w:r>
          </w:p>
        </w:tc>
        <w:tc>
          <w:tcPr>
            <w:tcW w:w="3882" w:type="dxa"/>
            <w:tcBorders>
              <w:top w:val="single" w:sz="6" w:space="0" w:color="000000"/>
              <w:left w:val="single" w:sz="6" w:space="0" w:color="000000"/>
              <w:bottom w:val="single" w:sz="6" w:space="0" w:color="000000"/>
              <w:right w:val="single" w:sz="6" w:space="0" w:color="000000"/>
            </w:tcBorders>
            <w:hideMark/>
          </w:tcPr>
          <w:p w14:paraId="44057C6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Производится ли при приеме от сдатчика скупщиком взвешивание предметов скупки с точностью: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2181F04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69" w:history="1">
              <w:r w:rsidRPr="00EF7931">
                <w:rPr>
                  <w:rFonts w:ascii="Times New Roman" w:eastAsia="Times New Roman" w:hAnsi="Times New Roman" w:cs="Times New Roman"/>
                  <w:color w:val="000000" w:themeColor="text1"/>
                  <w:kern w:val="0"/>
                  <w:sz w:val="19"/>
                  <w:szCs w:val="19"/>
                  <w:lang w:eastAsia="ru-RU"/>
                  <w14:ligatures w14:val="none"/>
                </w:rPr>
                <w:t>Пункт 10</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скупки </w:t>
            </w:r>
          </w:p>
        </w:tc>
        <w:tc>
          <w:tcPr>
            <w:tcW w:w="0" w:type="auto"/>
            <w:tcBorders>
              <w:top w:val="single" w:sz="6" w:space="0" w:color="000000"/>
              <w:left w:val="single" w:sz="6" w:space="0" w:color="000000"/>
              <w:bottom w:val="single" w:sz="6" w:space="0" w:color="000000"/>
              <w:right w:val="single" w:sz="6" w:space="0" w:color="000000"/>
            </w:tcBorders>
            <w:hideMark/>
          </w:tcPr>
          <w:p w14:paraId="10EAC4F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993A31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FE4248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E5B6A2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BA73553"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0D92BA3"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40.1. </w:t>
            </w:r>
          </w:p>
        </w:tc>
        <w:tc>
          <w:tcPr>
            <w:tcW w:w="3882" w:type="dxa"/>
            <w:tcBorders>
              <w:top w:val="single" w:sz="6" w:space="0" w:color="000000"/>
              <w:left w:val="single" w:sz="6" w:space="0" w:color="000000"/>
              <w:bottom w:val="single" w:sz="6" w:space="0" w:color="000000"/>
              <w:right w:val="single" w:sz="6" w:space="0" w:color="000000"/>
            </w:tcBorders>
            <w:hideMark/>
          </w:tcPr>
          <w:p w14:paraId="466BBD3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изделий из золота, платины и палладия, в том числе в виде лома, - до 0,01 грамма?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2E46DF3E"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FEF157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216EB5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450421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604A7D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7460A8D"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8B58BAA"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40.2. </w:t>
            </w:r>
          </w:p>
        </w:tc>
        <w:tc>
          <w:tcPr>
            <w:tcW w:w="3882" w:type="dxa"/>
            <w:tcBorders>
              <w:top w:val="single" w:sz="6" w:space="0" w:color="000000"/>
              <w:left w:val="single" w:sz="6" w:space="0" w:color="000000"/>
              <w:bottom w:val="single" w:sz="6" w:space="0" w:color="000000"/>
              <w:right w:val="single" w:sz="6" w:space="0" w:color="000000"/>
            </w:tcBorders>
            <w:hideMark/>
          </w:tcPr>
          <w:p w14:paraId="17BBE2C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изделий из серебра, в том числе в виде лома, - до 0,1 грамма?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1DF7ED52"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B58346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1DE8C6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1BC845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82CBC7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FE84D81"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50F9258"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40.3 </w:t>
            </w:r>
          </w:p>
        </w:tc>
        <w:tc>
          <w:tcPr>
            <w:tcW w:w="3882" w:type="dxa"/>
            <w:tcBorders>
              <w:top w:val="single" w:sz="6" w:space="0" w:color="000000"/>
              <w:left w:val="single" w:sz="6" w:space="0" w:color="000000"/>
              <w:bottom w:val="single" w:sz="6" w:space="0" w:color="000000"/>
              <w:right w:val="single" w:sz="6" w:space="0" w:color="000000"/>
            </w:tcBorders>
            <w:hideMark/>
          </w:tcPr>
          <w:p w14:paraId="216E32F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инвестиционных драгоценных металлов из золота, платины и палладия: </w:t>
            </w:r>
          </w:p>
          <w:p w14:paraId="1BA6881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при массе до 1 килограмма - до 0,01 грамма; </w:t>
            </w:r>
          </w:p>
          <w:p w14:paraId="5EBEFFE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при массе свыше 1 килограмма - до 0,1 грамма?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606CAAFE"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3E8BD3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2AF08B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FEE67B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80DAE6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65F59AA"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DF22E85"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40.4 </w:t>
            </w:r>
          </w:p>
        </w:tc>
        <w:tc>
          <w:tcPr>
            <w:tcW w:w="3882" w:type="dxa"/>
            <w:tcBorders>
              <w:top w:val="single" w:sz="6" w:space="0" w:color="000000"/>
              <w:left w:val="single" w:sz="6" w:space="0" w:color="000000"/>
              <w:bottom w:val="single" w:sz="6" w:space="0" w:color="000000"/>
              <w:right w:val="single" w:sz="6" w:space="0" w:color="000000"/>
            </w:tcBorders>
            <w:hideMark/>
          </w:tcPr>
          <w:p w14:paraId="7EEF8A4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инвестиционных драгоценных металлов из серебра - до 1 грамма?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46994154"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06C048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AF5FCF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9F7693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38CA9E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C55AB6A"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2FF989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40.5. </w:t>
            </w:r>
          </w:p>
        </w:tc>
        <w:tc>
          <w:tcPr>
            <w:tcW w:w="3882" w:type="dxa"/>
            <w:tcBorders>
              <w:top w:val="single" w:sz="6" w:space="0" w:color="000000"/>
              <w:left w:val="single" w:sz="6" w:space="0" w:color="000000"/>
              <w:bottom w:val="single" w:sz="6" w:space="0" w:color="000000"/>
              <w:right w:val="single" w:sz="6" w:space="0" w:color="000000"/>
            </w:tcBorders>
            <w:hideMark/>
          </w:tcPr>
          <w:p w14:paraId="328CA2E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вставок драгоценных камней без оправы и ограненных драгоценных камней - до 0,01 карата?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58535D66"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133033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D0E79A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F5D78A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FEB2E2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5767C8D"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D9DCBEA"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41. </w:t>
            </w:r>
          </w:p>
        </w:tc>
        <w:tc>
          <w:tcPr>
            <w:tcW w:w="3882" w:type="dxa"/>
            <w:tcBorders>
              <w:top w:val="single" w:sz="6" w:space="0" w:color="000000"/>
              <w:left w:val="single" w:sz="6" w:space="0" w:color="000000"/>
              <w:bottom w:val="single" w:sz="6" w:space="0" w:color="000000"/>
              <w:right w:val="single" w:sz="6" w:space="0" w:color="000000"/>
            </w:tcBorders>
            <w:hideMark/>
          </w:tcPr>
          <w:p w14:paraId="49A491A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 ли скупщик учет в соответствии с </w:t>
            </w:r>
            <w:hyperlink r:id="rId70" w:history="1">
              <w:r w:rsidRPr="00EF7931">
                <w:rPr>
                  <w:rFonts w:ascii="Times New Roman" w:eastAsia="Times New Roman" w:hAnsi="Times New Roman" w:cs="Times New Roman"/>
                  <w:color w:val="000000" w:themeColor="text1"/>
                  <w:kern w:val="0"/>
                  <w:sz w:val="19"/>
                  <w:szCs w:val="19"/>
                  <w:lang w:eastAsia="ru-RU"/>
                  <w14:ligatures w14:val="none"/>
                </w:rPr>
                <w:t>пунктом 11</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скупки? </w:t>
            </w:r>
          </w:p>
        </w:tc>
        <w:tc>
          <w:tcPr>
            <w:tcW w:w="3577" w:type="dxa"/>
            <w:tcBorders>
              <w:top w:val="single" w:sz="6" w:space="0" w:color="000000"/>
              <w:left w:val="single" w:sz="6" w:space="0" w:color="000000"/>
              <w:bottom w:val="single" w:sz="6" w:space="0" w:color="000000"/>
              <w:right w:val="single" w:sz="6" w:space="0" w:color="000000"/>
            </w:tcBorders>
            <w:hideMark/>
          </w:tcPr>
          <w:p w14:paraId="4974454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71" w:history="1">
              <w:r w:rsidRPr="00EF7931">
                <w:rPr>
                  <w:rFonts w:ascii="Times New Roman" w:eastAsia="Times New Roman" w:hAnsi="Times New Roman" w:cs="Times New Roman"/>
                  <w:color w:val="000000" w:themeColor="text1"/>
                  <w:kern w:val="0"/>
                  <w:sz w:val="19"/>
                  <w:szCs w:val="19"/>
                  <w:lang w:eastAsia="ru-RU"/>
                  <w14:ligatures w14:val="none"/>
                </w:rPr>
                <w:t>Пункт 11</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скупки </w:t>
            </w:r>
          </w:p>
        </w:tc>
        <w:tc>
          <w:tcPr>
            <w:tcW w:w="0" w:type="auto"/>
            <w:tcBorders>
              <w:top w:val="single" w:sz="6" w:space="0" w:color="000000"/>
              <w:left w:val="single" w:sz="6" w:space="0" w:color="000000"/>
              <w:bottom w:val="single" w:sz="6" w:space="0" w:color="000000"/>
              <w:right w:val="single" w:sz="6" w:space="0" w:color="000000"/>
            </w:tcBorders>
            <w:hideMark/>
          </w:tcPr>
          <w:p w14:paraId="0C92829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BA7E35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2C98BA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900241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E8B06B5"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D94E50C"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42. </w:t>
            </w:r>
          </w:p>
        </w:tc>
        <w:tc>
          <w:tcPr>
            <w:tcW w:w="3882" w:type="dxa"/>
            <w:tcBorders>
              <w:top w:val="single" w:sz="6" w:space="0" w:color="000000"/>
              <w:left w:val="single" w:sz="6" w:space="0" w:color="000000"/>
              <w:bottom w:val="single" w:sz="6" w:space="0" w:color="000000"/>
              <w:right w:val="single" w:sz="6" w:space="0" w:color="000000"/>
            </w:tcBorders>
            <w:hideMark/>
          </w:tcPr>
          <w:p w14:paraId="4423BD3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Оформляется ли скупщиком договор купли-продажи в соответствии с </w:t>
            </w:r>
            <w:hyperlink r:id="rId72" w:history="1">
              <w:r w:rsidRPr="00EF7931">
                <w:rPr>
                  <w:rFonts w:ascii="Times New Roman" w:eastAsia="Times New Roman" w:hAnsi="Times New Roman" w:cs="Times New Roman"/>
                  <w:color w:val="000000" w:themeColor="text1"/>
                  <w:kern w:val="0"/>
                  <w:sz w:val="19"/>
                  <w:szCs w:val="19"/>
                  <w:lang w:eastAsia="ru-RU"/>
                  <w14:ligatures w14:val="none"/>
                </w:rPr>
                <w:t>пунктами 12</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 </w:t>
            </w:r>
            <w:hyperlink r:id="rId73" w:history="1">
              <w:r w:rsidRPr="00EF7931">
                <w:rPr>
                  <w:rFonts w:ascii="Times New Roman" w:eastAsia="Times New Roman" w:hAnsi="Times New Roman" w:cs="Times New Roman"/>
                  <w:color w:val="000000" w:themeColor="text1"/>
                  <w:kern w:val="0"/>
                  <w:sz w:val="19"/>
                  <w:szCs w:val="19"/>
                  <w:lang w:eastAsia="ru-RU"/>
                  <w14:ligatures w14:val="none"/>
                </w:rPr>
                <w:t>13</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скупки? </w:t>
            </w:r>
          </w:p>
        </w:tc>
        <w:tc>
          <w:tcPr>
            <w:tcW w:w="3577" w:type="dxa"/>
            <w:tcBorders>
              <w:top w:val="single" w:sz="6" w:space="0" w:color="000000"/>
              <w:left w:val="single" w:sz="6" w:space="0" w:color="000000"/>
              <w:bottom w:val="single" w:sz="6" w:space="0" w:color="000000"/>
              <w:right w:val="single" w:sz="6" w:space="0" w:color="000000"/>
            </w:tcBorders>
            <w:hideMark/>
          </w:tcPr>
          <w:p w14:paraId="2A1E1E1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74" w:history="1">
              <w:r w:rsidRPr="00EF7931">
                <w:rPr>
                  <w:rFonts w:ascii="Times New Roman" w:eastAsia="Times New Roman" w:hAnsi="Times New Roman" w:cs="Times New Roman"/>
                  <w:color w:val="000000" w:themeColor="text1"/>
                  <w:kern w:val="0"/>
                  <w:sz w:val="19"/>
                  <w:szCs w:val="19"/>
                  <w:lang w:eastAsia="ru-RU"/>
                  <w14:ligatures w14:val="none"/>
                </w:rPr>
                <w:t>Пункты 12</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 </w:t>
            </w:r>
            <w:hyperlink r:id="rId75" w:history="1">
              <w:r w:rsidRPr="00EF7931">
                <w:rPr>
                  <w:rFonts w:ascii="Times New Roman" w:eastAsia="Times New Roman" w:hAnsi="Times New Roman" w:cs="Times New Roman"/>
                  <w:color w:val="000000" w:themeColor="text1"/>
                  <w:kern w:val="0"/>
                  <w:sz w:val="19"/>
                  <w:szCs w:val="19"/>
                  <w:lang w:eastAsia="ru-RU"/>
                  <w14:ligatures w14:val="none"/>
                </w:rPr>
                <w:t>13</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скупки </w:t>
            </w:r>
          </w:p>
        </w:tc>
        <w:tc>
          <w:tcPr>
            <w:tcW w:w="0" w:type="auto"/>
            <w:tcBorders>
              <w:top w:val="single" w:sz="6" w:space="0" w:color="000000"/>
              <w:left w:val="single" w:sz="6" w:space="0" w:color="000000"/>
              <w:bottom w:val="single" w:sz="6" w:space="0" w:color="000000"/>
              <w:right w:val="single" w:sz="6" w:space="0" w:color="000000"/>
            </w:tcBorders>
            <w:hideMark/>
          </w:tcPr>
          <w:p w14:paraId="6074A2D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598913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908974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9A0F2A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2ABB6CC"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68D0D26"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43. </w:t>
            </w:r>
          </w:p>
        </w:tc>
        <w:tc>
          <w:tcPr>
            <w:tcW w:w="3882" w:type="dxa"/>
            <w:tcBorders>
              <w:top w:val="single" w:sz="6" w:space="0" w:color="000000"/>
              <w:left w:val="single" w:sz="6" w:space="0" w:color="000000"/>
              <w:bottom w:val="single" w:sz="6" w:space="0" w:color="000000"/>
              <w:right w:val="single" w:sz="6" w:space="0" w:color="000000"/>
            </w:tcBorders>
            <w:hideMark/>
          </w:tcPr>
          <w:p w14:paraId="6C3E118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Имеются ли случаи возврата предметов скупки после их оплаты? </w:t>
            </w:r>
          </w:p>
        </w:tc>
        <w:tc>
          <w:tcPr>
            <w:tcW w:w="3577" w:type="dxa"/>
            <w:tcBorders>
              <w:top w:val="single" w:sz="6" w:space="0" w:color="000000"/>
              <w:left w:val="single" w:sz="6" w:space="0" w:color="000000"/>
              <w:bottom w:val="single" w:sz="6" w:space="0" w:color="000000"/>
              <w:right w:val="single" w:sz="6" w:space="0" w:color="000000"/>
            </w:tcBorders>
            <w:hideMark/>
          </w:tcPr>
          <w:p w14:paraId="2433D7D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76" w:history="1">
              <w:r w:rsidRPr="00EF7931">
                <w:rPr>
                  <w:rFonts w:ascii="Times New Roman" w:eastAsia="Times New Roman" w:hAnsi="Times New Roman" w:cs="Times New Roman"/>
                  <w:color w:val="000000" w:themeColor="text1"/>
                  <w:kern w:val="0"/>
                  <w:sz w:val="19"/>
                  <w:szCs w:val="19"/>
                  <w:lang w:eastAsia="ru-RU"/>
                  <w14:ligatures w14:val="none"/>
                </w:rPr>
                <w:t>Пункт 14</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скупки </w:t>
            </w:r>
          </w:p>
        </w:tc>
        <w:tc>
          <w:tcPr>
            <w:tcW w:w="0" w:type="auto"/>
            <w:tcBorders>
              <w:top w:val="single" w:sz="6" w:space="0" w:color="000000"/>
              <w:left w:val="single" w:sz="6" w:space="0" w:color="000000"/>
              <w:bottom w:val="single" w:sz="6" w:space="0" w:color="000000"/>
              <w:right w:val="single" w:sz="6" w:space="0" w:color="000000"/>
            </w:tcBorders>
            <w:hideMark/>
          </w:tcPr>
          <w:p w14:paraId="73EB29F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FB6D08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36AFAE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A282F4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27B01A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090ACD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44. </w:t>
            </w:r>
          </w:p>
        </w:tc>
        <w:tc>
          <w:tcPr>
            <w:tcW w:w="3882" w:type="dxa"/>
            <w:tcBorders>
              <w:top w:val="single" w:sz="6" w:space="0" w:color="000000"/>
              <w:left w:val="single" w:sz="6" w:space="0" w:color="000000"/>
              <w:bottom w:val="single" w:sz="6" w:space="0" w:color="000000"/>
              <w:right w:val="single" w:sz="6" w:space="0" w:color="000000"/>
            </w:tcBorders>
            <w:hideMark/>
          </w:tcPr>
          <w:p w14:paraId="094484C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Вносится ли в ГИИС ДМДК информация о предметах скупки, в том числе информация об изменении физического состояния или содержания драгоценных металлов и драгоценных камней? </w:t>
            </w:r>
          </w:p>
        </w:tc>
        <w:tc>
          <w:tcPr>
            <w:tcW w:w="3577" w:type="dxa"/>
            <w:tcBorders>
              <w:top w:val="single" w:sz="6" w:space="0" w:color="000000"/>
              <w:left w:val="single" w:sz="6" w:space="0" w:color="000000"/>
              <w:bottom w:val="single" w:sz="6" w:space="0" w:color="000000"/>
              <w:right w:val="single" w:sz="6" w:space="0" w:color="000000"/>
            </w:tcBorders>
            <w:hideMark/>
          </w:tcPr>
          <w:p w14:paraId="24A5E49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77" w:history="1">
              <w:r w:rsidRPr="00EF7931">
                <w:rPr>
                  <w:rFonts w:ascii="Times New Roman" w:eastAsia="Times New Roman" w:hAnsi="Times New Roman" w:cs="Times New Roman"/>
                  <w:color w:val="000000" w:themeColor="text1"/>
                  <w:kern w:val="0"/>
                  <w:sz w:val="19"/>
                  <w:szCs w:val="19"/>
                  <w:lang w:eastAsia="ru-RU"/>
                  <w14:ligatures w14:val="none"/>
                </w:rPr>
                <w:t>Пункт 15</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скупки </w:t>
            </w:r>
          </w:p>
        </w:tc>
        <w:tc>
          <w:tcPr>
            <w:tcW w:w="0" w:type="auto"/>
            <w:tcBorders>
              <w:top w:val="single" w:sz="6" w:space="0" w:color="000000"/>
              <w:left w:val="single" w:sz="6" w:space="0" w:color="000000"/>
              <w:bottom w:val="single" w:sz="6" w:space="0" w:color="000000"/>
              <w:right w:val="single" w:sz="6" w:space="0" w:color="000000"/>
            </w:tcBorders>
            <w:hideMark/>
          </w:tcPr>
          <w:p w14:paraId="0B3F2DB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1CA0D3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F6AC0B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D70FBD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7BD606A"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3FB88F7"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45. </w:t>
            </w:r>
          </w:p>
        </w:tc>
        <w:tc>
          <w:tcPr>
            <w:tcW w:w="3882" w:type="dxa"/>
            <w:tcBorders>
              <w:top w:val="single" w:sz="6" w:space="0" w:color="000000"/>
              <w:left w:val="single" w:sz="6" w:space="0" w:color="000000"/>
              <w:bottom w:val="single" w:sz="6" w:space="0" w:color="000000"/>
              <w:right w:val="single" w:sz="6" w:space="0" w:color="000000"/>
            </w:tcBorders>
            <w:hideMark/>
          </w:tcPr>
          <w:p w14:paraId="63C213A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распоряжение скупленным ломом драгоценных металлов в порядке, установленном </w:t>
            </w:r>
            <w:hyperlink r:id="rId78" w:history="1">
              <w:r w:rsidRPr="00EF7931">
                <w:rPr>
                  <w:rFonts w:ascii="Times New Roman" w:eastAsia="Times New Roman" w:hAnsi="Times New Roman" w:cs="Times New Roman"/>
                  <w:color w:val="000000" w:themeColor="text1"/>
                  <w:kern w:val="0"/>
                  <w:sz w:val="19"/>
                  <w:szCs w:val="19"/>
                  <w:lang w:eastAsia="ru-RU"/>
                  <w14:ligatures w14:val="none"/>
                </w:rPr>
                <w:t>пунктом 1.1 статьи 20</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Федерального закона N 41-ФЗ? </w:t>
            </w:r>
          </w:p>
        </w:tc>
        <w:tc>
          <w:tcPr>
            <w:tcW w:w="3577" w:type="dxa"/>
            <w:tcBorders>
              <w:top w:val="single" w:sz="6" w:space="0" w:color="000000"/>
              <w:left w:val="single" w:sz="6" w:space="0" w:color="000000"/>
              <w:bottom w:val="single" w:sz="6" w:space="0" w:color="000000"/>
              <w:right w:val="single" w:sz="6" w:space="0" w:color="000000"/>
            </w:tcBorders>
            <w:hideMark/>
          </w:tcPr>
          <w:p w14:paraId="277959D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79" w:history="1">
              <w:r w:rsidRPr="00EF7931">
                <w:rPr>
                  <w:rFonts w:ascii="Times New Roman" w:eastAsia="Times New Roman" w:hAnsi="Times New Roman" w:cs="Times New Roman"/>
                  <w:color w:val="000000" w:themeColor="text1"/>
                  <w:kern w:val="0"/>
                  <w:sz w:val="19"/>
                  <w:szCs w:val="19"/>
                  <w:lang w:eastAsia="ru-RU"/>
                  <w14:ligatures w14:val="none"/>
                </w:rPr>
                <w:t>Пункт 16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скупки </w:t>
            </w:r>
          </w:p>
        </w:tc>
        <w:tc>
          <w:tcPr>
            <w:tcW w:w="0" w:type="auto"/>
            <w:tcBorders>
              <w:top w:val="single" w:sz="6" w:space="0" w:color="000000"/>
              <w:left w:val="single" w:sz="6" w:space="0" w:color="000000"/>
              <w:bottom w:val="single" w:sz="6" w:space="0" w:color="000000"/>
              <w:right w:val="single" w:sz="6" w:space="0" w:color="000000"/>
            </w:tcBorders>
            <w:hideMark/>
          </w:tcPr>
          <w:p w14:paraId="75787B5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A20006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8BC8D4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485453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2B6AE7D"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728B20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46. </w:t>
            </w:r>
          </w:p>
        </w:tc>
        <w:tc>
          <w:tcPr>
            <w:tcW w:w="3882" w:type="dxa"/>
            <w:tcBorders>
              <w:top w:val="single" w:sz="6" w:space="0" w:color="000000"/>
              <w:left w:val="single" w:sz="6" w:space="0" w:color="000000"/>
              <w:bottom w:val="single" w:sz="6" w:space="0" w:color="000000"/>
              <w:right w:val="single" w:sz="6" w:space="0" w:color="000000"/>
            </w:tcBorders>
            <w:hideMark/>
          </w:tcPr>
          <w:p w14:paraId="1F418EA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Располагает ли юридическое лицо или индивидуальный предприниматель, осуществляющие деятельность по заготовке лома и отходов драгоценных металлов и продукции (изделий), содержащей драгоценные металлы (далее соответственно - заготовка, заготовитель), лицензией на осуществление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(с видом работ по заготовке, выполняемым в составе лицензируемого вида деятельности) (далее - лицензии на осуществление деятельности по заготовке)? </w:t>
            </w:r>
          </w:p>
        </w:tc>
        <w:tc>
          <w:tcPr>
            <w:tcW w:w="3577" w:type="dxa"/>
            <w:tcBorders>
              <w:top w:val="single" w:sz="6" w:space="0" w:color="000000"/>
              <w:left w:val="single" w:sz="6" w:space="0" w:color="000000"/>
              <w:bottom w:val="single" w:sz="6" w:space="0" w:color="000000"/>
              <w:right w:val="single" w:sz="6" w:space="0" w:color="000000"/>
            </w:tcBorders>
            <w:hideMark/>
          </w:tcPr>
          <w:p w14:paraId="31098E2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80" w:history="1">
              <w:r w:rsidRPr="00EF7931">
                <w:rPr>
                  <w:rFonts w:ascii="Times New Roman" w:eastAsia="Times New Roman" w:hAnsi="Times New Roman" w:cs="Times New Roman"/>
                  <w:color w:val="000000" w:themeColor="text1"/>
                  <w:kern w:val="0"/>
                  <w:sz w:val="19"/>
                  <w:szCs w:val="19"/>
                  <w:lang w:eastAsia="ru-RU"/>
                  <w14:ligatures w14:val="none"/>
                </w:rPr>
                <w:t>Пункт 3</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осуществления заготовки лома и отходов драгоценных металлов и продукции (изделий), содержащей драгоценные металлы, утвержденных постановлением Правительства Российской Федерации от 17 мая 2024 г. N 616 </w:t>
            </w:r>
            <w:hyperlink w:anchor="p1809" w:history="1">
              <w:r w:rsidRPr="00EF7931">
                <w:rPr>
                  <w:rFonts w:ascii="Times New Roman" w:eastAsia="Times New Roman" w:hAnsi="Times New Roman" w:cs="Times New Roman"/>
                  <w:color w:val="000000" w:themeColor="text1"/>
                  <w:kern w:val="0"/>
                  <w:sz w:val="19"/>
                  <w:szCs w:val="19"/>
                  <w:lang w:eastAsia="ru-RU"/>
                  <w14:ligatures w14:val="none"/>
                </w:rPr>
                <w:t>&lt;11&gt;</w:t>
              </w:r>
            </w:hyperlink>
            <w:r w:rsidRPr="00EF7931">
              <w:rPr>
                <w:rFonts w:ascii="Times New Roman" w:eastAsia="Times New Roman" w:hAnsi="Times New Roman" w:cs="Times New Roman"/>
                <w:color w:val="000000" w:themeColor="text1"/>
                <w:kern w:val="0"/>
                <w:sz w:val="19"/>
                <w:szCs w:val="19"/>
                <w:lang w:eastAsia="ru-RU"/>
                <w14:ligatures w14:val="none"/>
              </w:rPr>
              <w:t xml:space="preserve"> (далее - Правила заготовки) </w:t>
            </w:r>
          </w:p>
        </w:tc>
        <w:tc>
          <w:tcPr>
            <w:tcW w:w="0" w:type="auto"/>
            <w:tcBorders>
              <w:top w:val="single" w:sz="6" w:space="0" w:color="000000"/>
              <w:left w:val="single" w:sz="6" w:space="0" w:color="000000"/>
              <w:bottom w:val="single" w:sz="6" w:space="0" w:color="000000"/>
              <w:right w:val="single" w:sz="6" w:space="0" w:color="000000"/>
            </w:tcBorders>
            <w:hideMark/>
          </w:tcPr>
          <w:p w14:paraId="569F5BF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A96E40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9B5975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67C899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135C306"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5509BF8"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47. </w:t>
            </w:r>
          </w:p>
        </w:tc>
        <w:tc>
          <w:tcPr>
            <w:tcW w:w="3882" w:type="dxa"/>
            <w:tcBorders>
              <w:top w:val="single" w:sz="6" w:space="0" w:color="000000"/>
              <w:left w:val="single" w:sz="6" w:space="0" w:color="000000"/>
              <w:bottom w:val="single" w:sz="6" w:space="0" w:color="000000"/>
              <w:right w:val="single" w:sz="6" w:space="0" w:color="000000"/>
            </w:tcBorders>
            <w:hideMark/>
          </w:tcPr>
          <w:p w14:paraId="707C598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заготовителем доведение до сведения физического лица, не являющегося индивидуальным предпринимателем, осуществляющим продажу заготовителю лома и отходов драгоценных металлов и продукции (изделий), содержащей драгоценные металлы (далее - сдатчик лома и отходов ДМ) следующей информации: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6D83781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81" w:history="1">
              <w:r w:rsidRPr="00EF7931">
                <w:rPr>
                  <w:rFonts w:ascii="Times New Roman" w:eastAsia="Times New Roman" w:hAnsi="Times New Roman" w:cs="Times New Roman"/>
                  <w:color w:val="000000" w:themeColor="text1"/>
                  <w:kern w:val="0"/>
                  <w:sz w:val="19"/>
                  <w:szCs w:val="19"/>
                  <w:lang w:eastAsia="ru-RU"/>
                  <w14:ligatures w14:val="none"/>
                </w:rPr>
                <w:t>Пункт 4</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заготовки </w:t>
            </w:r>
          </w:p>
        </w:tc>
        <w:tc>
          <w:tcPr>
            <w:tcW w:w="0" w:type="auto"/>
            <w:tcBorders>
              <w:top w:val="single" w:sz="6" w:space="0" w:color="000000"/>
              <w:left w:val="single" w:sz="6" w:space="0" w:color="000000"/>
              <w:bottom w:val="single" w:sz="6" w:space="0" w:color="000000"/>
              <w:right w:val="single" w:sz="6" w:space="0" w:color="000000"/>
            </w:tcBorders>
            <w:hideMark/>
          </w:tcPr>
          <w:p w14:paraId="67A3FC4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912007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2A9AD4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26A406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56D8836"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687B6F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47.1. </w:t>
            </w:r>
          </w:p>
        </w:tc>
        <w:tc>
          <w:tcPr>
            <w:tcW w:w="3882" w:type="dxa"/>
            <w:tcBorders>
              <w:top w:val="single" w:sz="6" w:space="0" w:color="000000"/>
              <w:left w:val="single" w:sz="6" w:space="0" w:color="000000"/>
              <w:bottom w:val="single" w:sz="6" w:space="0" w:color="000000"/>
              <w:right w:val="single" w:sz="6" w:space="0" w:color="000000"/>
            </w:tcBorders>
            <w:hideMark/>
          </w:tcPr>
          <w:p w14:paraId="7F81F56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в случае, если заготовку осуществляет юридическое лицо, - наименование и фирменное наименование, в том числе аккредитованного филиала иностранного юридического лица, основной государственный регистрационный номер, адрес (место нахождения), режим работы, номер контактного телефона, адрес электронной почты (при наличии); в случае, если заготовку осуществляет индивидуальный предприниматель, - фамилия, имя, отчество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(при наличии), основной государственный регистрационный номер записи о государственной регистрации индивидуального предпринимателя, адрес места осуществления деятельности, режим работы, номер контактного телефона, адрес электронной почты (при наличии)?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37B00639"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6EB8D2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592DFD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EA230D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F37A97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CE2885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60F3FC1"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47.2. </w:t>
            </w:r>
          </w:p>
        </w:tc>
        <w:tc>
          <w:tcPr>
            <w:tcW w:w="3882" w:type="dxa"/>
            <w:tcBorders>
              <w:top w:val="single" w:sz="6" w:space="0" w:color="000000"/>
              <w:left w:val="single" w:sz="6" w:space="0" w:color="000000"/>
              <w:bottom w:val="single" w:sz="6" w:space="0" w:color="000000"/>
              <w:right w:val="single" w:sz="6" w:space="0" w:color="000000"/>
            </w:tcBorders>
            <w:hideMark/>
          </w:tcPr>
          <w:p w14:paraId="520DBB8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ссылка на запись в реестре лицензий, содержащей сведения о наличии действующей лицензии на осуществление деятельности по заготовке?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73E04A3D"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E8CED5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F79DAB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0C8ED5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746A98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749BF46" w14:textId="77777777" w:rsidTr="00EF7931">
        <w:tc>
          <w:tcPr>
            <w:tcW w:w="0" w:type="auto"/>
            <w:tcBorders>
              <w:top w:val="single" w:sz="6" w:space="0" w:color="000000"/>
              <w:left w:val="single" w:sz="6" w:space="0" w:color="000000"/>
              <w:bottom w:val="single" w:sz="6" w:space="0" w:color="000000"/>
              <w:right w:val="single" w:sz="6" w:space="0" w:color="000000"/>
            </w:tcBorders>
            <w:vAlign w:val="center"/>
            <w:hideMark/>
          </w:tcPr>
          <w:p w14:paraId="09957748"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47.3. </w:t>
            </w:r>
          </w:p>
        </w:tc>
        <w:tc>
          <w:tcPr>
            <w:tcW w:w="3882" w:type="dxa"/>
            <w:tcBorders>
              <w:top w:val="single" w:sz="6" w:space="0" w:color="000000"/>
              <w:left w:val="single" w:sz="6" w:space="0" w:color="000000"/>
              <w:bottom w:val="single" w:sz="6" w:space="0" w:color="000000"/>
              <w:right w:val="single" w:sz="6" w:space="0" w:color="000000"/>
            </w:tcBorders>
            <w:hideMark/>
          </w:tcPr>
          <w:p w14:paraId="460DBA6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82" w:history="1">
              <w:r w:rsidRPr="00EF7931">
                <w:rPr>
                  <w:rFonts w:ascii="Times New Roman" w:eastAsia="Times New Roman" w:hAnsi="Times New Roman" w:cs="Times New Roman"/>
                  <w:color w:val="000000" w:themeColor="text1"/>
                  <w:kern w:val="0"/>
                  <w:sz w:val="19"/>
                  <w:szCs w:val="19"/>
                  <w:lang w:eastAsia="ru-RU"/>
                  <w14:ligatures w14:val="none"/>
                </w:rPr>
                <w:t>Правила</w:t>
              </w:r>
            </w:hyperlink>
            <w:r w:rsidRPr="00EF7931">
              <w:rPr>
                <w:rFonts w:ascii="Times New Roman" w:eastAsia="Times New Roman" w:hAnsi="Times New Roman" w:cs="Times New Roman"/>
                <w:color w:val="000000" w:themeColor="text1"/>
                <w:kern w:val="0"/>
                <w:sz w:val="19"/>
                <w:szCs w:val="19"/>
                <w:lang w:eastAsia="ru-RU"/>
                <w14:ligatures w14:val="none"/>
              </w:rPr>
              <w:t xml:space="preserve"> заготовки?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17B5ED6C"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9620B7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15DEBA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B2569D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55920B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52FFB6B"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33BC30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47.4. </w:t>
            </w:r>
          </w:p>
        </w:tc>
        <w:tc>
          <w:tcPr>
            <w:tcW w:w="3882" w:type="dxa"/>
            <w:tcBorders>
              <w:top w:val="single" w:sz="6" w:space="0" w:color="000000"/>
              <w:left w:val="single" w:sz="6" w:space="0" w:color="000000"/>
              <w:bottom w:val="single" w:sz="6" w:space="0" w:color="000000"/>
              <w:right w:val="single" w:sz="6" w:space="0" w:color="000000"/>
            </w:tcBorders>
            <w:hideMark/>
          </w:tcPr>
          <w:p w14:paraId="46B49BA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сведения об органах, осуществляющих контроль за соблюдением </w:t>
            </w:r>
            <w:hyperlink r:id="rId83" w:history="1">
              <w:r w:rsidRPr="00EF7931">
                <w:rPr>
                  <w:rFonts w:ascii="Times New Roman" w:eastAsia="Times New Roman" w:hAnsi="Times New Roman" w:cs="Times New Roman"/>
                  <w:color w:val="000000" w:themeColor="text1"/>
                  <w:kern w:val="0"/>
                  <w:sz w:val="19"/>
                  <w:szCs w:val="19"/>
                  <w:lang w:eastAsia="ru-RU"/>
                  <w14:ligatures w14:val="none"/>
                </w:rPr>
                <w:t>Правил</w:t>
              </w:r>
            </w:hyperlink>
            <w:r w:rsidRPr="00EF7931">
              <w:rPr>
                <w:rFonts w:ascii="Times New Roman" w:eastAsia="Times New Roman" w:hAnsi="Times New Roman" w:cs="Times New Roman"/>
                <w:color w:val="000000" w:themeColor="text1"/>
                <w:kern w:val="0"/>
                <w:sz w:val="19"/>
                <w:szCs w:val="19"/>
                <w:lang w:eastAsia="ru-RU"/>
                <w14:ligatures w14:val="none"/>
              </w:rPr>
              <w:t xml:space="preserve"> заготовки?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19C37E61"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BD4119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1B4FE6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79119D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49A796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896175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CCD2F02"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47.5. </w:t>
            </w:r>
          </w:p>
        </w:tc>
        <w:tc>
          <w:tcPr>
            <w:tcW w:w="3882" w:type="dxa"/>
            <w:tcBorders>
              <w:top w:val="single" w:sz="6" w:space="0" w:color="000000"/>
              <w:left w:val="single" w:sz="6" w:space="0" w:color="000000"/>
              <w:bottom w:val="single" w:sz="6" w:space="0" w:color="000000"/>
              <w:right w:val="single" w:sz="6" w:space="0" w:color="000000"/>
            </w:tcBorders>
            <w:hideMark/>
          </w:tcPr>
          <w:p w14:paraId="7691325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перечень оказываемых услуг, форм и (или) условий их предоставления, в том числе информация о форме и порядке их оплаты?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3B464DC3"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322175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DE74FB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DE9B56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9E245A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43A63E7" w14:textId="77777777" w:rsidTr="00EF7931">
        <w:tc>
          <w:tcPr>
            <w:tcW w:w="0" w:type="auto"/>
            <w:tcBorders>
              <w:top w:val="single" w:sz="6" w:space="0" w:color="000000"/>
              <w:left w:val="single" w:sz="6" w:space="0" w:color="000000"/>
              <w:bottom w:val="single" w:sz="6" w:space="0" w:color="000000"/>
              <w:right w:val="single" w:sz="6" w:space="0" w:color="000000"/>
            </w:tcBorders>
            <w:vAlign w:val="center"/>
            <w:hideMark/>
          </w:tcPr>
          <w:p w14:paraId="5109527F"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47.6. </w:t>
            </w:r>
          </w:p>
        </w:tc>
        <w:tc>
          <w:tcPr>
            <w:tcW w:w="3882" w:type="dxa"/>
            <w:tcBorders>
              <w:top w:val="single" w:sz="6" w:space="0" w:color="000000"/>
              <w:left w:val="single" w:sz="6" w:space="0" w:color="000000"/>
              <w:bottom w:val="single" w:sz="6" w:space="0" w:color="000000"/>
              <w:right w:val="single" w:sz="6" w:space="0" w:color="000000"/>
            </w:tcBorders>
            <w:hideMark/>
          </w:tcPr>
          <w:p w14:paraId="6DAEA45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образцы договоров купли-продажи?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5FE334AF"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A68F55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797F2C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B4A7C2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38A1AF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34985A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F1788C1"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48. </w:t>
            </w:r>
          </w:p>
        </w:tc>
        <w:tc>
          <w:tcPr>
            <w:tcW w:w="3882" w:type="dxa"/>
            <w:tcBorders>
              <w:top w:val="single" w:sz="6" w:space="0" w:color="000000"/>
              <w:left w:val="single" w:sz="6" w:space="0" w:color="000000"/>
              <w:bottom w:val="single" w:sz="6" w:space="0" w:color="000000"/>
              <w:right w:val="single" w:sz="6" w:space="0" w:color="000000"/>
            </w:tcBorders>
            <w:hideMark/>
          </w:tcPr>
          <w:p w14:paraId="24E64D4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Оформляется ли заготовителем договор купли-продажи на бумажном носителе и (или) в электронном виде, неотъемлемой частью которого является акт приема-передачи лома и отходов драгоценных металлов и продукции (изделий), содержащей драгоценные металлы, в соответствии с </w:t>
            </w:r>
            <w:hyperlink r:id="rId84" w:history="1">
              <w:r w:rsidRPr="00EF7931">
                <w:rPr>
                  <w:rFonts w:ascii="Times New Roman" w:eastAsia="Times New Roman" w:hAnsi="Times New Roman" w:cs="Times New Roman"/>
                  <w:color w:val="000000" w:themeColor="text1"/>
                  <w:kern w:val="0"/>
                  <w:sz w:val="19"/>
                  <w:szCs w:val="19"/>
                  <w:lang w:eastAsia="ru-RU"/>
                  <w14:ligatures w14:val="none"/>
                </w:rPr>
                <w:t>пунктом 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заготовки? </w:t>
            </w:r>
          </w:p>
        </w:tc>
        <w:tc>
          <w:tcPr>
            <w:tcW w:w="3577" w:type="dxa"/>
            <w:tcBorders>
              <w:top w:val="single" w:sz="6" w:space="0" w:color="000000"/>
              <w:left w:val="single" w:sz="6" w:space="0" w:color="000000"/>
              <w:bottom w:val="single" w:sz="6" w:space="0" w:color="000000"/>
              <w:right w:val="single" w:sz="6" w:space="0" w:color="000000"/>
            </w:tcBorders>
            <w:hideMark/>
          </w:tcPr>
          <w:p w14:paraId="322F454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85" w:history="1">
              <w:r w:rsidRPr="00EF7931">
                <w:rPr>
                  <w:rFonts w:ascii="Times New Roman" w:eastAsia="Times New Roman" w:hAnsi="Times New Roman" w:cs="Times New Roman"/>
                  <w:color w:val="000000" w:themeColor="text1"/>
                  <w:kern w:val="0"/>
                  <w:sz w:val="19"/>
                  <w:szCs w:val="19"/>
                  <w:lang w:eastAsia="ru-RU"/>
                  <w14:ligatures w14:val="none"/>
                </w:rPr>
                <w:t>Пункт 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заготовки </w:t>
            </w:r>
          </w:p>
        </w:tc>
        <w:tc>
          <w:tcPr>
            <w:tcW w:w="0" w:type="auto"/>
            <w:tcBorders>
              <w:top w:val="single" w:sz="6" w:space="0" w:color="000000"/>
              <w:left w:val="single" w:sz="6" w:space="0" w:color="000000"/>
              <w:bottom w:val="single" w:sz="6" w:space="0" w:color="000000"/>
              <w:right w:val="single" w:sz="6" w:space="0" w:color="000000"/>
            </w:tcBorders>
            <w:hideMark/>
          </w:tcPr>
          <w:p w14:paraId="5A80ABB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549B62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7DCA72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704EEC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C9FAC3F"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698985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49. </w:t>
            </w:r>
          </w:p>
        </w:tc>
        <w:tc>
          <w:tcPr>
            <w:tcW w:w="3882" w:type="dxa"/>
            <w:tcBorders>
              <w:top w:val="single" w:sz="6" w:space="0" w:color="000000"/>
              <w:left w:val="single" w:sz="6" w:space="0" w:color="000000"/>
              <w:bottom w:val="single" w:sz="6" w:space="0" w:color="000000"/>
              <w:right w:val="single" w:sz="6" w:space="0" w:color="000000"/>
            </w:tcBorders>
            <w:hideMark/>
          </w:tcPr>
          <w:p w14:paraId="2719A23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Производится ли приемка лома и отходов драгоценных металлов и продукции (изделий), содержащей драгоценные металлы, с предварительного согласия сдатчика лома и отходов ДМ? </w:t>
            </w:r>
          </w:p>
        </w:tc>
        <w:tc>
          <w:tcPr>
            <w:tcW w:w="3577" w:type="dxa"/>
            <w:tcBorders>
              <w:top w:val="single" w:sz="6" w:space="0" w:color="000000"/>
              <w:left w:val="single" w:sz="6" w:space="0" w:color="000000"/>
              <w:bottom w:val="single" w:sz="6" w:space="0" w:color="000000"/>
              <w:right w:val="single" w:sz="6" w:space="0" w:color="000000"/>
            </w:tcBorders>
            <w:hideMark/>
          </w:tcPr>
          <w:p w14:paraId="1D71ED6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86" w:history="1">
              <w:r w:rsidRPr="00EF7931">
                <w:rPr>
                  <w:rFonts w:ascii="Times New Roman" w:eastAsia="Times New Roman" w:hAnsi="Times New Roman" w:cs="Times New Roman"/>
                  <w:color w:val="000000" w:themeColor="text1"/>
                  <w:kern w:val="0"/>
                  <w:sz w:val="19"/>
                  <w:szCs w:val="19"/>
                  <w:lang w:eastAsia="ru-RU"/>
                  <w14:ligatures w14:val="none"/>
                </w:rPr>
                <w:t>Пункт 7</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заготовки </w:t>
            </w:r>
          </w:p>
        </w:tc>
        <w:tc>
          <w:tcPr>
            <w:tcW w:w="0" w:type="auto"/>
            <w:tcBorders>
              <w:top w:val="single" w:sz="6" w:space="0" w:color="000000"/>
              <w:left w:val="single" w:sz="6" w:space="0" w:color="000000"/>
              <w:bottom w:val="single" w:sz="6" w:space="0" w:color="000000"/>
              <w:right w:val="single" w:sz="6" w:space="0" w:color="000000"/>
            </w:tcBorders>
            <w:hideMark/>
          </w:tcPr>
          <w:p w14:paraId="36AE64A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B59719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1680D9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FDE423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41AF6FA"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49FCC6C"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50. </w:t>
            </w:r>
          </w:p>
        </w:tc>
        <w:tc>
          <w:tcPr>
            <w:tcW w:w="3882" w:type="dxa"/>
            <w:tcBorders>
              <w:top w:val="single" w:sz="6" w:space="0" w:color="000000"/>
              <w:left w:val="single" w:sz="6" w:space="0" w:color="000000"/>
              <w:bottom w:val="single" w:sz="6" w:space="0" w:color="000000"/>
              <w:right w:val="single" w:sz="6" w:space="0" w:color="000000"/>
            </w:tcBorders>
            <w:hideMark/>
          </w:tcPr>
          <w:p w14:paraId="4172157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Предоставляется ли сдатчику лома и отходов ДМ возможность убедиться в правильности определения массы и содержания сдаваемых им лома и отходов драгоценных металлов и продукции (изделий), содержащей драгоценные металлы? </w:t>
            </w:r>
          </w:p>
        </w:tc>
        <w:tc>
          <w:tcPr>
            <w:tcW w:w="3577" w:type="dxa"/>
            <w:tcBorders>
              <w:top w:val="single" w:sz="6" w:space="0" w:color="000000"/>
              <w:left w:val="single" w:sz="6" w:space="0" w:color="000000"/>
              <w:bottom w:val="single" w:sz="6" w:space="0" w:color="000000"/>
              <w:right w:val="single" w:sz="6" w:space="0" w:color="000000"/>
            </w:tcBorders>
            <w:hideMark/>
          </w:tcPr>
          <w:p w14:paraId="50AF367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87" w:history="1">
              <w:r w:rsidRPr="00EF7931">
                <w:rPr>
                  <w:rFonts w:ascii="Times New Roman" w:eastAsia="Times New Roman" w:hAnsi="Times New Roman" w:cs="Times New Roman"/>
                  <w:color w:val="000000" w:themeColor="text1"/>
                  <w:kern w:val="0"/>
                  <w:sz w:val="19"/>
                  <w:szCs w:val="19"/>
                  <w:lang w:eastAsia="ru-RU"/>
                  <w14:ligatures w14:val="none"/>
                </w:rPr>
                <w:t>Пункт 8</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заготовки </w:t>
            </w:r>
          </w:p>
        </w:tc>
        <w:tc>
          <w:tcPr>
            <w:tcW w:w="0" w:type="auto"/>
            <w:tcBorders>
              <w:top w:val="single" w:sz="6" w:space="0" w:color="000000"/>
              <w:left w:val="single" w:sz="6" w:space="0" w:color="000000"/>
              <w:bottom w:val="single" w:sz="6" w:space="0" w:color="000000"/>
              <w:right w:val="single" w:sz="6" w:space="0" w:color="000000"/>
            </w:tcBorders>
            <w:hideMark/>
          </w:tcPr>
          <w:p w14:paraId="6CC9A68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F06A2C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CA03B7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A15DF0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508A491"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981950A"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51. </w:t>
            </w:r>
          </w:p>
        </w:tc>
        <w:tc>
          <w:tcPr>
            <w:tcW w:w="3882" w:type="dxa"/>
            <w:tcBorders>
              <w:top w:val="single" w:sz="6" w:space="0" w:color="000000"/>
              <w:left w:val="single" w:sz="6" w:space="0" w:color="000000"/>
              <w:bottom w:val="single" w:sz="6" w:space="0" w:color="000000"/>
              <w:right w:val="single" w:sz="6" w:space="0" w:color="000000"/>
            </w:tcBorders>
            <w:hideMark/>
          </w:tcPr>
          <w:p w14:paraId="4B3F474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Оформляется ли акт приема-передачи после приемки и оплаты лома и отходов драгоценных металлов и продукции (изделий), содержащей драгоценные металлы, лицом, осуществляющим приемку? </w:t>
            </w:r>
          </w:p>
        </w:tc>
        <w:tc>
          <w:tcPr>
            <w:tcW w:w="3577" w:type="dxa"/>
            <w:tcBorders>
              <w:top w:val="single" w:sz="6" w:space="0" w:color="000000"/>
              <w:left w:val="single" w:sz="6" w:space="0" w:color="000000"/>
              <w:bottom w:val="single" w:sz="6" w:space="0" w:color="000000"/>
              <w:right w:val="single" w:sz="6" w:space="0" w:color="000000"/>
            </w:tcBorders>
            <w:hideMark/>
          </w:tcPr>
          <w:p w14:paraId="559EFDF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88" w:history="1">
              <w:r w:rsidRPr="00EF7931">
                <w:rPr>
                  <w:rFonts w:ascii="Times New Roman" w:eastAsia="Times New Roman" w:hAnsi="Times New Roman" w:cs="Times New Roman"/>
                  <w:color w:val="000000" w:themeColor="text1"/>
                  <w:kern w:val="0"/>
                  <w:sz w:val="19"/>
                  <w:szCs w:val="19"/>
                  <w:lang w:eastAsia="ru-RU"/>
                  <w14:ligatures w14:val="none"/>
                </w:rPr>
                <w:t>Пункт 9</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заготовки </w:t>
            </w:r>
          </w:p>
        </w:tc>
        <w:tc>
          <w:tcPr>
            <w:tcW w:w="0" w:type="auto"/>
            <w:tcBorders>
              <w:top w:val="single" w:sz="6" w:space="0" w:color="000000"/>
              <w:left w:val="single" w:sz="6" w:space="0" w:color="000000"/>
              <w:bottom w:val="single" w:sz="6" w:space="0" w:color="000000"/>
              <w:right w:val="single" w:sz="6" w:space="0" w:color="000000"/>
            </w:tcBorders>
            <w:hideMark/>
          </w:tcPr>
          <w:p w14:paraId="4F81878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73A2D7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DEF617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37AB1E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63C5835"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79E360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52. </w:t>
            </w:r>
          </w:p>
        </w:tc>
        <w:tc>
          <w:tcPr>
            <w:tcW w:w="3882" w:type="dxa"/>
            <w:tcBorders>
              <w:top w:val="single" w:sz="6" w:space="0" w:color="000000"/>
              <w:left w:val="single" w:sz="6" w:space="0" w:color="000000"/>
              <w:bottom w:val="single" w:sz="6" w:space="0" w:color="000000"/>
              <w:right w:val="single" w:sz="6" w:space="0" w:color="000000"/>
            </w:tcBorders>
            <w:hideMark/>
          </w:tcPr>
          <w:p w14:paraId="0B8A8A5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Передаются ли сдатчику лома и отходов ДМ после выплаты ему причитающейся суммы экземпляры договора купли-продажи и акта приема-передачи, документ, подтверждающий оплату заготовителем лома и отходов драгоценных металлов и продукции (изделий), содержащей драгоценные металлы? </w:t>
            </w:r>
          </w:p>
        </w:tc>
        <w:tc>
          <w:tcPr>
            <w:tcW w:w="3577" w:type="dxa"/>
            <w:tcBorders>
              <w:top w:val="single" w:sz="6" w:space="0" w:color="000000"/>
              <w:left w:val="single" w:sz="6" w:space="0" w:color="000000"/>
              <w:bottom w:val="single" w:sz="6" w:space="0" w:color="000000"/>
              <w:right w:val="single" w:sz="6" w:space="0" w:color="000000"/>
            </w:tcBorders>
            <w:hideMark/>
          </w:tcPr>
          <w:p w14:paraId="5CEA44F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89" w:history="1">
              <w:r w:rsidRPr="00EF7931">
                <w:rPr>
                  <w:rFonts w:ascii="Times New Roman" w:eastAsia="Times New Roman" w:hAnsi="Times New Roman" w:cs="Times New Roman"/>
                  <w:color w:val="000000" w:themeColor="text1"/>
                  <w:kern w:val="0"/>
                  <w:sz w:val="19"/>
                  <w:szCs w:val="19"/>
                  <w:lang w:eastAsia="ru-RU"/>
                  <w14:ligatures w14:val="none"/>
                </w:rPr>
                <w:t>Пункт 10</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заготовки </w:t>
            </w:r>
          </w:p>
        </w:tc>
        <w:tc>
          <w:tcPr>
            <w:tcW w:w="0" w:type="auto"/>
            <w:tcBorders>
              <w:top w:val="single" w:sz="6" w:space="0" w:color="000000"/>
              <w:left w:val="single" w:sz="6" w:space="0" w:color="000000"/>
              <w:bottom w:val="single" w:sz="6" w:space="0" w:color="000000"/>
              <w:right w:val="single" w:sz="6" w:space="0" w:color="000000"/>
            </w:tcBorders>
            <w:hideMark/>
          </w:tcPr>
          <w:p w14:paraId="22654A6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2E4C0A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CC012C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F9D07A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AEF266A"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410B35C"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53. </w:t>
            </w:r>
          </w:p>
        </w:tc>
        <w:tc>
          <w:tcPr>
            <w:tcW w:w="3882" w:type="dxa"/>
            <w:tcBorders>
              <w:top w:val="single" w:sz="6" w:space="0" w:color="000000"/>
              <w:left w:val="single" w:sz="6" w:space="0" w:color="000000"/>
              <w:bottom w:val="single" w:sz="6" w:space="0" w:color="000000"/>
              <w:right w:val="single" w:sz="6" w:space="0" w:color="000000"/>
            </w:tcBorders>
            <w:hideMark/>
          </w:tcPr>
          <w:p w14:paraId="4FBD9C8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Оформляется ли заготовителем акт приема-передачи в соответствии с </w:t>
            </w:r>
            <w:hyperlink r:id="rId90" w:history="1">
              <w:r w:rsidRPr="00EF7931">
                <w:rPr>
                  <w:rFonts w:ascii="Times New Roman" w:eastAsia="Times New Roman" w:hAnsi="Times New Roman" w:cs="Times New Roman"/>
                  <w:color w:val="000000" w:themeColor="text1"/>
                  <w:kern w:val="0"/>
                  <w:sz w:val="19"/>
                  <w:szCs w:val="19"/>
                  <w:lang w:eastAsia="ru-RU"/>
                  <w14:ligatures w14:val="none"/>
                </w:rPr>
                <w:t>пунктом 11</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заготовки? </w:t>
            </w:r>
          </w:p>
        </w:tc>
        <w:tc>
          <w:tcPr>
            <w:tcW w:w="3577" w:type="dxa"/>
            <w:tcBorders>
              <w:top w:val="single" w:sz="6" w:space="0" w:color="000000"/>
              <w:left w:val="single" w:sz="6" w:space="0" w:color="000000"/>
              <w:bottom w:val="single" w:sz="6" w:space="0" w:color="000000"/>
              <w:right w:val="single" w:sz="6" w:space="0" w:color="000000"/>
            </w:tcBorders>
            <w:hideMark/>
          </w:tcPr>
          <w:p w14:paraId="382B95A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91" w:history="1">
              <w:r w:rsidRPr="00EF7931">
                <w:rPr>
                  <w:rFonts w:ascii="Times New Roman" w:eastAsia="Times New Roman" w:hAnsi="Times New Roman" w:cs="Times New Roman"/>
                  <w:color w:val="000000" w:themeColor="text1"/>
                  <w:kern w:val="0"/>
                  <w:sz w:val="19"/>
                  <w:szCs w:val="19"/>
                  <w:lang w:eastAsia="ru-RU"/>
                  <w14:ligatures w14:val="none"/>
                </w:rPr>
                <w:t>Пункт 11</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заготовки </w:t>
            </w:r>
          </w:p>
        </w:tc>
        <w:tc>
          <w:tcPr>
            <w:tcW w:w="0" w:type="auto"/>
            <w:tcBorders>
              <w:top w:val="single" w:sz="6" w:space="0" w:color="000000"/>
              <w:left w:val="single" w:sz="6" w:space="0" w:color="000000"/>
              <w:bottom w:val="single" w:sz="6" w:space="0" w:color="000000"/>
              <w:right w:val="single" w:sz="6" w:space="0" w:color="000000"/>
            </w:tcBorders>
            <w:hideMark/>
          </w:tcPr>
          <w:p w14:paraId="7B1A007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F9191C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E934FF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46ED50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D380EF0"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3A18541"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54. </w:t>
            </w:r>
          </w:p>
        </w:tc>
        <w:tc>
          <w:tcPr>
            <w:tcW w:w="3882" w:type="dxa"/>
            <w:tcBorders>
              <w:top w:val="single" w:sz="6" w:space="0" w:color="000000"/>
              <w:left w:val="single" w:sz="6" w:space="0" w:color="000000"/>
              <w:bottom w:val="single" w:sz="6" w:space="0" w:color="000000"/>
              <w:right w:val="single" w:sz="6" w:space="0" w:color="000000"/>
            </w:tcBorders>
            <w:hideMark/>
          </w:tcPr>
          <w:p w14:paraId="0681D2C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Указываются ли в учетных документах данные о расчетной массе драгоценных металлов с точностью до: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3D80C13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92" w:history="1">
              <w:r w:rsidRPr="00EF7931">
                <w:rPr>
                  <w:rFonts w:ascii="Times New Roman" w:eastAsia="Times New Roman" w:hAnsi="Times New Roman" w:cs="Times New Roman"/>
                  <w:color w:val="000000" w:themeColor="text1"/>
                  <w:kern w:val="0"/>
                  <w:sz w:val="19"/>
                  <w:szCs w:val="19"/>
                  <w:lang w:eastAsia="ru-RU"/>
                  <w14:ligatures w14:val="none"/>
                </w:rPr>
                <w:t>Пункт 12</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заготовки </w:t>
            </w:r>
          </w:p>
        </w:tc>
        <w:tc>
          <w:tcPr>
            <w:tcW w:w="0" w:type="auto"/>
            <w:tcBorders>
              <w:top w:val="single" w:sz="6" w:space="0" w:color="000000"/>
              <w:left w:val="single" w:sz="6" w:space="0" w:color="000000"/>
              <w:bottom w:val="single" w:sz="6" w:space="0" w:color="000000"/>
              <w:right w:val="single" w:sz="6" w:space="0" w:color="000000"/>
            </w:tcBorders>
            <w:hideMark/>
          </w:tcPr>
          <w:p w14:paraId="0F80298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2C6DB4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1D69FC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1BBD07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03BE76E"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AA1D427"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54.1. </w:t>
            </w:r>
          </w:p>
        </w:tc>
        <w:tc>
          <w:tcPr>
            <w:tcW w:w="3882" w:type="dxa"/>
            <w:tcBorders>
              <w:top w:val="single" w:sz="6" w:space="0" w:color="000000"/>
              <w:left w:val="single" w:sz="6" w:space="0" w:color="000000"/>
              <w:bottom w:val="single" w:sz="6" w:space="0" w:color="000000"/>
              <w:right w:val="single" w:sz="6" w:space="0" w:color="000000"/>
            </w:tcBorders>
            <w:hideMark/>
          </w:tcPr>
          <w:p w14:paraId="7D5480C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для золота и металлов платиновой группы, содержащихся в продукции (изделиях): </w:t>
            </w:r>
          </w:p>
          <w:p w14:paraId="2DDE583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при массе до 1 килограмма - 0,01 грамма; </w:t>
            </w:r>
          </w:p>
          <w:p w14:paraId="45EB401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при массе свыше 1 килограмма - 0,1 грамма?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6D05E9AC"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6E2645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6305D5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87A60A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9DA8C0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C4E675D"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52A217C"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54.2. </w:t>
            </w:r>
          </w:p>
        </w:tc>
        <w:tc>
          <w:tcPr>
            <w:tcW w:w="3882" w:type="dxa"/>
            <w:tcBorders>
              <w:top w:val="single" w:sz="6" w:space="0" w:color="000000"/>
              <w:left w:val="single" w:sz="6" w:space="0" w:color="000000"/>
              <w:bottom w:val="single" w:sz="6" w:space="0" w:color="000000"/>
              <w:right w:val="single" w:sz="6" w:space="0" w:color="000000"/>
            </w:tcBorders>
            <w:hideMark/>
          </w:tcPr>
          <w:p w14:paraId="3C53403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для золота и металлов платиновой группы в ломе и отходах - 0,01 грамма?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60D2E088"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4FCB2D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D6608D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E6D3FE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0392BB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5BBFB00"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6E045D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54.3. </w:t>
            </w:r>
          </w:p>
        </w:tc>
        <w:tc>
          <w:tcPr>
            <w:tcW w:w="3882" w:type="dxa"/>
            <w:tcBorders>
              <w:top w:val="single" w:sz="6" w:space="0" w:color="000000"/>
              <w:left w:val="single" w:sz="6" w:space="0" w:color="000000"/>
              <w:bottom w:val="single" w:sz="6" w:space="0" w:color="000000"/>
              <w:right w:val="single" w:sz="6" w:space="0" w:color="000000"/>
            </w:tcBorders>
            <w:hideMark/>
          </w:tcPr>
          <w:p w14:paraId="44E4D22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для серебра, содержащегося в продукции (изделиях), - 1 грамма?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195E013A"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661BB4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E59746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8D320F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6A5124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3A0844E"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798FF7A"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54.4. </w:t>
            </w:r>
          </w:p>
        </w:tc>
        <w:tc>
          <w:tcPr>
            <w:tcW w:w="3882" w:type="dxa"/>
            <w:tcBorders>
              <w:top w:val="single" w:sz="6" w:space="0" w:color="000000"/>
              <w:left w:val="single" w:sz="6" w:space="0" w:color="000000"/>
              <w:bottom w:val="single" w:sz="6" w:space="0" w:color="000000"/>
              <w:right w:val="single" w:sz="6" w:space="0" w:color="000000"/>
            </w:tcBorders>
            <w:hideMark/>
          </w:tcPr>
          <w:p w14:paraId="338DA1F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для серебра в ломе и отходах - 1 грамма?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5B8A8459"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C04367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8A9DE1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7BA5CE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38A81C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5F7FC90"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0009136"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54.5. </w:t>
            </w:r>
          </w:p>
        </w:tc>
        <w:tc>
          <w:tcPr>
            <w:tcW w:w="3882" w:type="dxa"/>
            <w:tcBorders>
              <w:top w:val="single" w:sz="6" w:space="0" w:color="000000"/>
              <w:left w:val="single" w:sz="6" w:space="0" w:color="000000"/>
              <w:bottom w:val="single" w:sz="6" w:space="0" w:color="000000"/>
              <w:right w:val="single" w:sz="6" w:space="0" w:color="000000"/>
            </w:tcBorders>
            <w:hideMark/>
          </w:tcPr>
          <w:p w14:paraId="50CF752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ведение учета принятых от сдатчика лома и отходов ДМ лома и отходов драгоценных металлов и продукции (изделий), содержащей драгоценные металлы, отдельно от ювелирных и других изделий из драгоценных металлов и (или) драгоценных камней, лома таких изделий, приобретенных в рамках осуществления деятельности по скупке?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41CEE76F"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9916DF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B351C2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F8632E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A5B91D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E9735E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5A1175F"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55. </w:t>
            </w:r>
          </w:p>
        </w:tc>
        <w:tc>
          <w:tcPr>
            <w:tcW w:w="3882" w:type="dxa"/>
            <w:tcBorders>
              <w:top w:val="single" w:sz="6" w:space="0" w:color="000000"/>
              <w:left w:val="single" w:sz="6" w:space="0" w:color="000000"/>
              <w:bottom w:val="single" w:sz="6" w:space="0" w:color="000000"/>
              <w:right w:val="single" w:sz="6" w:space="0" w:color="000000"/>
            </w:tcBorders>
            <w:hideMark/>
          </w:tcPr>
          <w:p w14:paraId="400A896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Отражаются ли данные о наименовании, массе и содержании драгоценных металлов, содержащихся в ломе и отходах драгоценных металлов и продукции (изделиях), содержащей драгоценные металлы, в акте приема-передачи на основании результатов, полученных при помощи специального оборудования и (или) технических приборов, либо сведений о содержании драгоценных металлов, указанных в технической документации (паспортах, формулярах, этикетках, руководствах по эксплуатации, справочниках), либо при отсутствии этих сведений - по данным организаций, разработчиков, изготовителей или на основе аналогов, расчетов? </w:t>
            </w:r>
          </w:p>
        </w:tc>
        <w:tc>
          <w:tcPr>
            <w:tcW w:w="3577" w:type="dxa"/>
            <w:tcBorders>
              <w:top w:val="single" w:sz="6" w:space="0" w:color="000000"/>
              <w:left w:val="single" w:sz="6" w:space="0" w:color="000000"/>
              <w:bottom w:val="single" w:sz="6" w:space="0" w:color="000000"/>
              <w:right w:val="single" w:sz="6" w:space="0" w:color="000000"/>
            </w:tcBorders>
            <w:hideMark/>
          </w:tcPr>
          <w:p w14:paraId="6F4611D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93" w:history="1">
              <w:r w:rsidRPr="00EF7931">
                <w:rPr>
                  <w:rFonts w:ascii="Times New Roman" w:eastAsia="Times New Roman" w:hAnsi="Times New Roman" w:cs="Times New Roman"/>
                  <w:color w:val="000000" w:themeColor="text1"/>
                  <w:kern w:val="0"/>
                  <w:sz w:val="19"/>
                  <w:szCs w:val="19"/>
                  <w:lang w:eastAsia="ru-RU"/>
                  <w14:ligatures w14:val="none"/>
                </w:rPr>
                <w:t>Пункт 13</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заготовки </w:t>
            </w:r>
          </w:p>
        </w:tc>
        <w:tc>
          <w:tcPr>
            <w:tcW w:w="0" w:type="auto"/>
            <w:tcBorders>
              <w:top w:val="single" w:sz="6" w:space="0" w:color="000000"/>
              <w:left w:val="single" w:sz="6" w:space="0" w:color="000000"/>
              <w:bottom w:val="single" w:sz="6" w:space="0" w:color="000000"/>
              <w:right w:val="single" w:sz="6" w:space="0" w:color="000000"/>
            </w:tcBorders>
            <w:hideMark/>
          </w:tcPr>
          <w:p w14:paraId="6E27C57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6CE539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469DC7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C3A95F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AA7B64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9FC130C"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56. </w:t>
            </w:r>
          </w:p>
        </w:tc>
        <w:tc>
          <w:tcPr>
            <w:tcW w:w="3882" w:type="dxa"/>
            <w:tcBorders>
              <w:top w:val="single" w:sz="6" w:space="0" w:color="000000"/>
              <w:left w:val="single" w:sz="6" w:space="0" w:color="000000"/>
              <w:bottom w:val="single" w:sz="6" w:space="0" w:color="000000"/>
              <w:right w:val="single" w:sz="6" w:space="0" w:color="000000"/>
            </w:tcBorders>
            <w:hideMark/>
          </w:tcPr>
          <w:p w14:paraId="7673804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Вносится ли информация о приобретенных заготовителем ломе и отходах драгоценных металлов и продукции (изделиях), содержащей драгоценные металлы, а также о сдатчиках лома и отходов ДМ в ГИИС ДМДК? </w:t>
            </w:r>
          </w:p>
        </w:tc>
        <w:tc>
          <w:tcPr>
            <w:tcW w:w="3577" w:type="dxa"/>
            <w:tcBorders>
              <w:top w:val="single" w:sz="6" w:space="0" w:color="000000"/>
              <w:left w:val="single" w:sz="6" w:space="0" w:color="000000"/>
              <w:bottom w:val="single" w:sz="6" w:space="0" w:color="000000"/>
              <w:right w:val="single" w:sz="6" w:space="0" w:color="000000"/>
            </w:tcBorders>
            <w:hideMark/>
          </w:tcPr>
          <w:p w14:paraId="480E457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94" w:history="1">
              <w:r w:rsidRPr="00EF7931">
                <w:rPr>
                  <w:rFonts w:ascii="Times New Roman" w:eastAsia="Times New Roman" w:hAnsi="Times New Roman" w:cs="Times New Roman"/>
                  <w:color w:val="000000" w:themeColor="text1"/>
                  <w:kern w:val="0"/>
                  <w:sz w:val="19"/>
                  <w:szCs w:val="19"/>
                  <w:lang w:eastAsia="ru-RU"/>
                  <w14:ligatures w14:val="none"/>
                </w:rPr>
                <w:t>Пункт 14</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заготовки </w:t>
            </w:r>
          </w:p>
        </w:tc>
        <w:tc>
          <w:tcPr>
            <w:tcW w:w="0" w:type="auto"/>
            <w:tcBorders>
              <w:top w:val="single" w:sz="6" w:space="0" w:color="000000"/>
              <w:left w:val="single" w:sz="6" w:space="0" w:color="000000"/>
              <w:bottom w:val="single" w:sz="6" w:space="0" w:color="000000"/>
              <w:right w:val="single" w:sz="6" w:space="0" w:color="000000"/>
            </w:tcBorders>
            <w:hideMark/>
          </w:tcPr>
          <w:p w14:paraId="668AEBD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A87B27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2D63AA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F94CDC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2DE0773"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F084086"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57. </w:t>
            </w:r>
          </w:p>
        </w:tc>
        <w:tc>
          <w:tcPr>
            <w:tcW w:w="3882" w:type="dxa"/>
            <w:tcBorders>
              <w:top w:val="single" w:sz="6" w:space="0" w:color="000000"/>
              <w:left w:val="single" w:sz="6" w:space="0" w:color="000000"/>
              <w:bottom w:val="single" w:sz="6" w:space="0" w:color="000000"/>
              <w:right w:val="single" w:sz="6" w:space="0" w:color="000000"/>
            </w:tcBorders>
            <w:hideMark/>
          </w:tcPr>
          <w:p w14:paraId="4AA004D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заготовителем в нарушение </w:t>
            </w:r>
            <w:hyperlink r:id="rId95" w:history="1">
              <w:r w:rsidRPr="00EF7931">
                <w:rPr>
                  <w:rFonts w:ascii="Times New Roman" w:eastAsia="Times New Roman" w:hAnsi="Times New Roman" w:cs="Times New Roman"/>
                  <w:color w:val="000000" w:themeColor="text1"/>
                  <w:kern w:val="0"/>
                  <w:sz w:val="19"/>
                  <w:szCs w:val="19"/>
                  <w:lang w:eastAsia="ru-RU"/>
                  <w14:ligatures w14:val="none"/>
                </w:rPr>
                <w:t>пункта 15</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заготовки заготовка: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77E73DE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96" w:history="1">
              <w:r w:rsidRPr="00EF7931">
                <w:rPr>
                  <w:rFonts w:ascii="Times New Roman" w:eastAsia="Times New Roman" w:hAnsi="Times New Roman" w:cs="Times New Roman"/>
                  <w:color w:val="000000" w:themeColor="text1"/>
                  <w:kern w:val="0"/>
                  <w:sz w:val="19"/>
                  <w:szCs w:val="19"/>
                  <w:lang w:eastAsia="ru-RU"/>
                  <w14:ligatures w14:val="none"/>
                </w:rPr>
                <w:t>Пункт 15</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заготовки </w:t>
            </w:r>
          </w:p>
        </w:tc>
        <w:tc>
          <w:tcPr>
            <w:tcW w:w="0" w:type="auto"/>
            <w:tcBorders>
              <w:top w:val="single" w:sz="6" w:space="0" w:color="000000"/>
              <w:left w:val="single" w:sz="6" w:space="0" w:color="000000"/>
              <w:bottom w:val="single" w:sz="6" w:space="0" w:color="000000"/>
              <w:right w:val="single" w:sz="6" w:space="0" w:color="000000"/>
            </w:tcBorders>
            <w:hideMark/>
          </w:tcPr>
          <w:p w14:paraId="7D3E491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986DB8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5A0EB1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966ABE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4389745"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AD09FA4"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57.1. </w:t>
            </w:r>
          </w:p>
        </w:tc>
        <w:tc>
          <w:tcPr>
            <w:tcW w:w="3882" w:type="dxa"/>
            <w:tcBorders>
              <w:top w:val="single" w:sz="6" w:space="0" w:color="000000"/>
              <w:left w:val="single" w:sz="6" w:space="0" w:color="000000"/>
              <w:bottom w:val="single" w:sz="6" w:space="0" w:color="000000"/>
              <w:right w:val="single" w:sz="6" w:space="0" w:color="000000"/>
            </w:tcBorders>
            <w:hideMark/>
          </w:tcPr>
          <w:p w14:paraId="308940C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драгоценных металлов в самородном виде, аффинированном виде, а также в минеральном сырье и продуктах переработки минерального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сырья, отходах минерального сырья, а также в сплавах (кустарных слитках), полуфабрикатах, промышленных продуктах и химических соединениях, отходах производства?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1C85EE6D"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9189BE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227BC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5F399B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D5C2D0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3A041E8"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A102C92"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57.2. </w:t>
            </w:r>
          </w:p>
        </w:tc>
        <w:tc>
          <w:tcPr>
            <w:tcW w:w="3882" w:type="dxa"/>
            <w:tcBorders>
              <w:top w:val="single" w:sz="6" w:space="0" w:color="000000"/>
              <w:left w:val="single" w:sz="6" w:space="0" w:color="000000"/>
              <w:bottom w:val="single" w:sz="6" w:space="0" w:color="000000"/>
              <w:right w:val="single" w:sz="6" w:space="0" w:color="000000"/>
            </w:tcBorders>
            <w:hideMark/>
          </w:tcPr>
          <w:p w14:paraId="098ADC9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ювелирных и других изделий из драгоценных металлов и (или) драгоценных камней, лома таких изделий?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2F3C865C"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FFB4F8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7272BF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4CF4DF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FEFF53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2F47D0A"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60D612F"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57.3. </w:t>
            </w:r>
          </w:p>
        </w:tc>
        <w:tc>
          <w:tcPr>
            <w:tcW w:w="3882" w:type="dxa"/>
            <w:tcBorders>
              <w:top w:val="single" w:sz="6" w:space="0" w:color="000000"/>
              <w:left w:val="single" w:sz="6" w:space="0" w:color="000000"/>
              <w:bottom w:val="single" w:sz="6" w:space="0" w:color="000000"/>
              <w:right w:val="single" w:sz="6" w:space="0" w:color="000000"/>
            </w:tcBorders>
            <w:hideMark/>
          </w:tcPr>
          <w:p w14:paraId="2A56245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полуфабрикатов ювелирного и зубопротезного производства?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45BBDB8B"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2E22C1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9C2BBA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EA6108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3D58FA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333E6B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86DC924"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57.4. </w:t>
            </w:r>
          </w:p>
        </w:tc>
        <w:tc>
          <w:tcPr>
            <w:tcW w:w="3882" w:type="dxa"/>
            <w:tcBorders>
              <w:top w:val="single" w:sz="6" w:space="0" w:color="000000"/>
              <w:left w:val="single" w:sz="6" w:space="0" w:color="000000"/>
              <w:bottom w:val="single" w:sz="6" w:space="0" w:color="000000"/>
              <w:right w:val="single" w:sz="6" w:space="0" w:color="000000"/>
            </w:tcBorders>
            <w:hideMark/>
          </w:tcPr>
          <w:p w14:paraId="66CA421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орденов и медалей?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78576325"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B83720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CB9A26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897FD9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9E78DB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216CE95"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925E5E6"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57.5. </w:t>
            </w:r>
          </w:p>
        </w:tc>
        <w:tc>
          <w:tcPr>
            <w:tcW w:w="3882" w:type="dxa"/>
            <w:tcBorders>
              <w:top w:val="single" w:sz="6" w:space="0" w:color="000000"/>
              <w:left w:val="single" w:sz="6" w:space="0" w:color="000000"/>
              <w:bottom w:val="single" w:sz="6" w:space="0" w:color="000000"/>
              <w:right w:val="single" w:sz="6" w:space="0" w:color="000000"/>
            </w:tcBorders>
            <w:hideMark/>
          </w:tcPr>
          <w:p w14:paraId="4DF17AF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изделий, предусмотренных </w:t>
            </w:r>
            <w:hyperlink r:id="rId97" w:history="1">
              <w:r w:rsidRPr="00EF7931">
                <w:rPr>
                  <w:rFonts w:ascii="Times New Roman" w:eastAsia="Times New Roman" w:hAnsi="Times New Roman" w:cs="Times New Roman"/>
                  <w:color w:val="000000" w:themeColor="text1"/>
                  <w:kern w:val="0"/>
                  <w:sz w:val="19"/>
                  <w:szCs w:val="19"/>
                  <w:lang w:eastAsia="ru-RU"/>
                  <w14:ligatures w14:val="none"/>
                </w:rPr>
                <w:t>перечнем</w:t>
              </w:r>
            </w:hyperlink>
            <w:r w:rsidRPr="00EF7931">
              <w:rPr>
                <w:rFonts w:ascii="Times New Roman" w:eastAsia="Times New Roman" w:hAnsi="Times New Roman" w:cs="Times New Roman"/>
                <w:color w:val="000000" w:themeColor="text1"/>
                <w:kern w:val="0"/>
                <w:sz w:val="19"/>
                <w:szCs w:val="19"/>
                <w:lang w:eastAsia="ru-RU"/>
                <w14:ligatures w14:val="none"/>
              </w:rPr>
              <w:t xml:space="preserve"> видов продукции, свободная реализация которых запрещена, утвержденным Указом N 179?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44079B2B"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2D88BF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87FAB7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4E31CB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7D0D8B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E2E7033"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FFFE567"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57.6. </w:t>
            </w:r>
          </w:p>
        </w:tc>
        <w:tc>
          <w:tcPr>
            <w:tcW w:w="3882" w:type="dxa"/>
            <w:tcBorders>
              <w:top w:val="single" w:sz="6" w:space="0" w:color="000000"/>
              <w:left w:val="single" w:sz="6" w:space="0" w:color="000000"/>
              <w:bottom w:val="single" w:sz="6" w:space="0" w:color="000000"/>
              <w:right w:val="single" w:sz="6" w:space="0" w:color="000000"/>
            </w:tcBorders>
            <w:hideMark/>
          </w:tcPr>
          <w:p w14:paraId="6710478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монет из драгоценных металлов, прошедших эмиссию?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7694FF33"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D0F3CB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C99159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7DF1FC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5D2AC7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4474EF6"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69325C1"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57.7. </w:t>
            </w:r>
          </w:p>
        </w:tc>
        <w:tc>
          <w:tcPr>
            <w:tcW w:w="3882" w:type="dxa"/>
            <w:tcBorders>
              <w:top w:val="single" w:sz="6" w:space="0" w:color="000000"/>
              <w:left w:val="single" w:sz="6" w:space="0" w:color="000000"/>
              <w:bottom w:val="single" w:sz="6" w:space="0" w:color="000000"/>
              <w:right w:val="single" w:sz="6" w:space="0" w:color="000000"/>
            </w:tcBorders>
            <w:hideMark/>
          </w:tcPr>
          <w:p w14:paraId="261C0CB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изделий производственно-технического назначения (промышленных машин, станков, оборудования, приборов, инструментов, электронной техники, средств связи, пускорегулирующих устройств и устройств автоматики, электрических устройств, катализаторов промышленных, медицинской техники и оборудования, стеклоплавильных устройств, тиглей, катализаторных сеток, лабораторной посуды, средств охраны и безопасности и извлеченных из них комплектующих деталей, узлов, содержащих драгоценные металлы), не включенных в </w:t>
            </w:r>
            <w:hyperlink r:id="rId98" w:history="1">
              <w:r w:rsidRPr="00EF7931">
                <w:rPr>
                  <w:rFonts w:ascii="Times New Roman" w:eastAsia="Times New Roman" w:hAnsi="Times New Roman" w:cs="Times New Roman"/>
                  <w:color w:val="000000" w:themeColor="text1"/>
                  <w:kern w:val="0"/>
                  <w:sz w:val="19"/>
                  <w:szCs w:val="19"/>
                  <w:lang w:eastAsia="ru-RU"/>
                  <w14:ligatures w14:val="none"/>
                </w:rPr>
                <w:t>перечень</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продукции (изделий), содержащей драгоценные металлы, приведенный в приложении к Правилам заготовки?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1D1FC941"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7788C1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6A43C0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59EDBC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A629DA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CC5738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EAD02CA"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57.8. </w:t>
            </w:r>
          </w:p>
        </w:tc>
        <w:tc>
          <w:tcPr>
            <w:tcW w:w="3882" w:type="dxa"/>
            <w:tcBorders>
              <w:top w:val="single" w:sz="6" w:space="0" w:color="000000"/>
              <w:left w:val="single" w:sz="6" w:space="0" w:color="000000"/>
              <w:bottom w:val="single" w:sz="6" w:space="0" w:color="000000"/>
              <w:right w:val="single" w:sz="6" w:space="0" w:color="000000"/>
            </w:tcBorders>
            <w:hideMark/>
          </w:tcPr>
          <w:p w14:paraId="2E50EDE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автомобильных каталитических нейтрализаторов, подвергшихся механическому воздействию (дробление, помол, толчение, перетирание), приведшему к измельченному состоянию материала, имеющему однородный гранулометрический состав, доля которого составляет 10 процентов и более от общей массы каталитического нейтрализатора, и (или) подвергшихся воздействию путем использования химических и (или) металлургических процессов? </w:t>
            </w:r>
          </w:p>
        </w:tc>
        <w:tc>
          <w:tcPr>
            <w:tcW w:w="3577" w:type="dxa"/>
            <w:tcBorders>
              <w:top w:val="single" w:sz="6" w:space="0" w:color="000000"/>
              <w:left w:val="single" w:sz="6" w:space="0" w:color="000000"/>
              <w:bottom w:val="single" w:sz="6" w:space="0" w:color="000000"/>
              <w:right w:val="single" w:sz="6" w:space="0" w:color="000000"/>
            </w:tcBorders>
            <w:hideMark/>
          </w:tcPr>
          <w:p w14:paraId="71C38DA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61F597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BB779C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8C6A70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80256B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B211947"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DEE2C6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16" w:name="p741"/>
            <w:bookmarkEnd w:id="16"/>
            <w:r w:rsidRPr="00EF7931">
              <w:rPr>
                <w:rFonts w:ascii="Times New Roman" w:eastAsia="Times New Roman" w:hAnsi="Times New Roman" w:cs="Times New Roman"/>
                <w:color w:val="000000" w:themeColor="text1"/>
                <w:kern w:val="0"/>
                <w:sz w:val="19"/>
                <w:szCs w:val="19"/>
                <w:lang w:eastAsia="ru-RU"/>
                <w14:ligatures w14:val="none"/>
              </w:rPr>
              <w:t xml:space="preserve">58. </w:t>
            </w:r>
          </w:p>
        </w:tc>
        <w:tc>
          <w:tcPr>
            <w:tcW w:w="3882" w:type="dxa"/>
            <w:tcBorders>
              <w:top w:val="single" w:sz="6" w:space="0" w:color="000000"/>
              <w:left w:val="single" w:sz="6" w:space="0" w:color="000000"/>
              <w:bottom w:val="single" w:sz="6" w:space="0" w:color="000000"/>
              <w:right w:val="single" w:sz="6" w:space="0" w:color="000000"/>
            </w:tcBorders>
            <w:hideMark/>
          </w:tcPr>
          <w:p w14:paraId="452B53C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Имеются ли случаи возврата принятых лома и отходов драгоценных металлов и продукции (изделий), содержащих драгоценные металлы, после их оплаты в нарушение </w:t>
            </w:r>
            <w:hyperlink r:id="rId99" w:history="1">
              <w:r w:rsidRPr="00EF7931">
                <w:rPr>
                  <w:rFonts w:ascii="Times New Roman" w:eastAsia="Times New Roman" w:hAnsi="Times New Roman" w:cs="Times New Roman"/>
                  <w:color w:val="000000" w:themeColor="text1"/>
                  <w:kern w:val="0"/>
                  <w:sz w:val="19"/>
                  <w:szCs w:val="19"/>
                  <w:lang w:eastAsia="ru-RU"/>
                  <w14:ligatures w14:val="none"/>
                </w:rPr>
                <w:t>пункта 16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заготовки? </w:t>
            </w:r>
          </w:p>
        </w:tc>
        <w:tc>
          <w:tcPr>
            <w:tcW w:w="3577" w:type="dxa"/>
            <w:tcBorders>
              <w:top w:val="single" w:sz="6" w:space="0" w:color="000000"/>
              <w:left w:val="single" w:sz="6" w:space="0" w:color="000000"/>
              <w:bottom w:val="single" w:sz="6" w:space="0" w:color="000000"/>
              <w:right w:val="single" w:sz="6" w:space="0" w:color="000000"/>
            </w:tcBorders>
            <w:hideMark/>
          </w:tcPr>
          <w:p w14:paraId="2A38B3C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00" w:history="1">
              <w:r w:rsidRPr="00EF7931">
                <w:rPr>
                  <w:rFonts w:ascii="Times New Roman" w:eastAsia="Times New Roman" w:hAnsi="Times New Roman" w:cs="Times New Roman"/>
                  <w:color w:val="000000" w:themeColor="text1"/>
                  <w:kern w:val="0"/>
                  <w:sz w:val="19"/>
                  <w:szCs w:val="19"/>
                  <w:lang w:eastAsia="ru-RU"/>
                  <w14:ligatures w14:val="none"/>
                </w:rPr>
                <w:t>Пункт 16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заготовки </w:t>
            </w:r>
          </w:p>
        </w:tc>
        <w:tc>
          <w:tcPr>
            <w:tcW w:w="0" w:type="auto"/>
            <w:tcBorders>
              <w:top w:val="single" w:sz="6" w:space="0" w:color="000000"/>
              <w:left w:val="single" w:sz="6" w:space="0" w:color="000000"/>
              <w:bottom w:val="single" w:sz="6" w:space="0" w:color="000000"/>
              <w:right w:val="single" w:sz="6" w:space="0" w:color="000000"/>
            </w:tcBorders>
            <w:hideMark/>
          </w:tcPr>
          <w:p w14:paraId="5C55E0F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5A521E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B1171A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742075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FCA8D7B"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FD3B639"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17" w:name="p748"/>
            <w:bookmarkEnd w:id="17"/>
            <w:r w:rsidRPr="00EF7931">
              <w:rPr>
                <w:rFonts w:ascii="Times New Roman" w:eastAsia="Times New Roman" w:hAnsi="Times New Roman" w:cs="Times New Roman"/>
                <w:color w:val="000000" w:themeColor="text1"/>
                <w:kern w:val="0"/>
                <w:sz w:val="19"/>
                <w:szCs w:val="19"/>
                <w:lang w:eastAsia="ru-RU"/>
                <w14:ligatures w14:val="none"/>
              </w:rPr>
              <w:t xml:space="preserve">59. </w:t>
            </w:r>
          </w:p>
        </w:tc>
        <w:tc>
          <w:tcPr>
            <w:tcW w:w="3882" w:type="dxa"/>
            <w:tcBorders>
              <w:top w:val="single" w:sz="6" w:space="0" w:color="000000"/>
              <w:left w:val="single" w:sz="6" w:space="0" w:color="000000"/>
              <w:bottom w:val="single" w:sz="6" w:space="0" w:color="000000"/>
              <w:right w:val="single" w:sz="6" w:space="0" w:color="000000"/>
            </w:tcBorders>
            <w:hideMark/>
          </w:tcPr>
          <w:p w14:paraId="3802853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Обеспечивается ли юридическим лицом или индивидуальным предпринимателем наличие необходимых для осуществления деятельности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по обработке (переработке) лома и отходов драгоценных металлов и принадлежащих на праве собственности или ином законном основании зданий, строений, сооружений и помещений (части зданий, строений, сооружений и помещений) в каждом из мест ее осуществления?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53BE81E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01" w:history="1">
              <w:r w:rsidRPr="00EF7931">
                <w:rPr>
                  <w:rFonts w:ascii="Times New Roman" w:eastAsia="Times New Roman" w:hAnsi="Times New Roman" w:cs="Times New Roman"/>
                  <w:color w:val="000000" w:themeColor="text1"/>
                  <w:kern w:val="0"/>
                  <w:sz w:val="19"/>
                  <w:szCs w:val="19"/>
                  <w:lang w:eastAsia="ru-RU"/>
                  <w14:ligatures w14:val="none"/>
                </w:rPr>
                <w:t>Пункт 4</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деятельности по обработке (переработке) лома и отходов драгоценных металлов (за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утвержденного постановлением Правительства Российской Федерации от 12 сентября 2020 г. N 1418 </w:t>
            </w:r>
            <w:hyperlink w:anchor="p1810" w:history="1">
              <w:r w:rsidRPr="00EF7931">
                <w:rPr>
                  <w:rFonts w:ascii="Times New Roman" w:eastAsia="Times New Roman" w:hAnsi="Times New Roman" w:cs="Times New Roman"/>
                  <w:color w:val="000000" w:themeColor="text1"/>
                  <w:kern w:val="0"/>
                  <w:sz w:val="19"/>
                  <w:szCs w:val="19"/>
                  <w:lang w:eastAsia="ru-RU"/>
                  <w14:ligatures w14:val="none"/>
                </w:rPr>
                <w:t>&lt;12&gt;</w:t>
              </w:r>
            </w:hyperlink>
            <w:r w:rsidRPr="00EF7931">
              <w:rPr>
                <w:rFonts w:ascii="Times New Roman" w:eastAsia="Times New Roman" w:hAnsi="Times New Roman" w:cs="Times New Roman"/>
                <w:color w:val="000000" w:themeColor="text1"/>
                <w:kern w:val="0"/>
                <w:sz w:val="19"/>
                <w:szCs w:val="19"/>
                <w:lang w:eastAsia="ru-RU"/>
                <w14:ligatures w14:val="none"/>
              </w:rPr>
              <w:t xml:space="preserve"> (далее - Положение о лицензировании деятельности по обработке (переработке) лома и отходов драгоценных металлов) </w:t>
            </w:r>
          </w:p>
        </w:tc>
        <w:tc>
          <w:tcPr>
            <w:tcW w:w="0" w:type="auto"/>
            <w:tcBorders>
              <w:top w:val="single" w:sz="6" w:space="0" w:color="000000"/>
              <w:left w:val="single" w:sz="6" w:space="0" w:color="000000"/>
              <w:bottom w:val="single" w:sz="6" w:space="0" w:color="000000"/>
              <w:right w:val="single" w:sz="6" w:space="0" w:color="000000"/>
            </w:tcBorders>
            <w:hideMark/>
          </w:tcPr>
          <w:p w14:paraId="4E894CD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4566FA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305804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517094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C22F267"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8A27F1D"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60. </w:t>
            </w:r>
          </w:p>
        </w:tc>
        <w:tc>
          <w:tcPr>
            <w:tcW w:w="3882" w:type="dxa"/>
            <w:tcBorders>
              <w:top w:val="single" w:sz="6" w:space="0" w:color="000000"/>
              <w:left w:val="single" w:sz="6" w:space="0" w:color="000000"/>
              <w:bottom w:val="single" w:sz="6" w:space="0" w:color="000000"/>
              <w:right w:val="single" w:sz="6" w:space="0" w:color="000000"/>
            </w:tcBorders>
            <w:hideMark/>
          </w:tcPr>
          <w:p w14:paraId="0CF36B7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Обеспечивается ли юридическим лицом или индивидуальным предпринимателем наличие необходимого для осуществления деятельности по обработке (переработке) лома и отходов драгоценных металлов и принадлежащего на праве собственности или ином законном основании </w:t>
            </w:r>
            <w:proofErr w:type="spellStart"/>
            <w:r w:rsidRPr="00EF7931">
              <w:rPr>
                <w:rFonts w:ascii="Times New Roman" w:eastAsia="Times New Roman" w:hAnsi="Times New Roman" w:cs="Times New Roman"/>
                <w:color w:val="000000" w:themeColor="text1"/>
                <w:kern w:val="0"/>
                <w:sz w:val="19"/>
                <w:szCs w:val="19"/>
                <w:lang w:eastAsia="ru-RU"/>
                <w14:ligatures w14:val="none"/>
              </w:rPr>
              <w:t>весоизмерительного</w:t>
            </w:r>
            <w:proofErr w:type="spellEnd"/>
            <w:r w:rsidRPr="00EF7931">
              <w:rPr>
                <w:rFonts w:ascii="Times New Roman" w:eastAsia="Times New Roman" w:hAnsi="Times New Roman" w:cs="Times New Roman"/>
                <w:color w:val="000000" w:themeColor="text1"/>
                <w:kern w:val="0"/>
                <w:sz w:val="19"/>
                <w:szCs w:val="19"/>
                <w:lang w:eastAsia="ru-RU"/>
                <w14:ligatures w14:val="none"/>
              </w:rPr>
              <w:t xml:space="preserve"> оборудования?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716F0F8B"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CB43AB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93E263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04D301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C3A1AC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1ACB3BB"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3BA41A5"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61. </w:t>
            </w:r>
          </w:p>
        </w:tc>
        <w:tc>
          <w:tcPr>
            <w:tcW w:w="3882" w:type="dxa"/>
            <w:tcBorders>
              <w:top w:val="single" w:sz="6" w:space="0" w:color="000000"/>
              <w:left w:val="single" w:sz="6" w:space="0" w:color="000000"/>
              <w:bottom w:val="single" w:sz="6" w:space="0" w:color="000000"/>
              <w:right w:val="single" w:sz="6" w:space="0" w:color="000000"/>
            </w:tcBorders>
            <w:hideMark/>
          </w:tcPr>
          <w:p w14:paraId="6B7523E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Обеспечивается ли юридическим лицом или индивидуальным предпринимателем наличие не менее одного работника, имеющего высшее или среднее профессиональное образование по укрупненной группе направлений подготовки, профессий или специальностей "Технологии материалов" или дополнительное профессиональное образование по программе повышения квалификации (не менее 72 часов) в области лицензируемой деятельности или имеющего стаж работы в области лицензируемой деятельности не менее одного года (за исключением случая, когда таким работником по единственному месту осуществления деятельности является индивидуальный предприниматель, представляющий документы в отношении себя)?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07EED093"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FC45CD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B2B4C5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71DBA7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A866A6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394FF73"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977DD41"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62. </w:t>
            </w:r>
          </w:p>
        </w:tc>
        <w:tc>
          <w:tcPr>
            <w:tcW w:w="3882" w:type="dxa"/>
            <w:tcBorders>
              <w:top w:val="single" w:sz="6" w:space="0" w:color="000000"/>
              <w:left w:val="single" w:sz="6" w:space="0" w:color="000000"/>
              <w:bottom w:val="single" w:sz="6" w:space="0" w:color="000000"/>
              <w:right w:val="single" w:sz="6" w:space="0" w:color="000000"/>
            </w:tcBorders>
            <w:hideMark/>
          </w:tcPr>
          <w:p w14:paraId="366FFC0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Обеспечивается ли юридическим лицом или индивидуальным предпринимателем наличие системы учета, хранения и обеспечения сохранности драгоценных металлов согласно правилам, утвержденным Правительством Российской Федерации в соответствии с </w:t>
            </w:r>
            <w:hyperlink r:id="rId102" w:history="1">
              <w:r w:rsidRPr="00EF7931">
                <w:rPr>
                  <w:rFonts w:ascii="Times New Roman" w:eastAsia="Times New Roman" w:hAnsi="Times New Roman" w:cs="Times New Roman"/>
                  <w:color w:val="000000" w:themeColor="text1"/>
                  <w:kern w:val="0"/>
                  <w:sz w:val="19"/>
                  <w:szCs w:val="19"/>
                  <w:lang w:eastAsia="ru-RU"/>
                  <w14:ligatures w14:val="none"/>
                </w:rPr>
                <w:t>подпунктом 4 статьи 11</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Федерального закона N 41-ФЗ?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0124643A"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C25A3B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B06887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4AEDCB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356CA2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06857B7"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6189FBD"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63. </w:t>
            </w:r>
          </w:p>
        </w:tc>
        <w:tc>
          <w:tcPr>
            <w:tcW w:w="3882" w:type="dxa"/>
            <w:tcBorders>
              <w:top w:val="single" w:sz="6" w:space="0" w:color="000000"/>
              <w:left w:val="single" w:sz="6" w:space="0" w:color="000000"/>
              <w:bottom w:val="single" w:sz="6" w:space="0" w:color="000000"/>
              <w:right w:val="single" w:sz="6" w:space="0" w:color="000000"/>
            </w:tcBorders>
            <w:hideMark/>
          </w:tcPr>
          <w:p w14:paraId="29B5020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Указывает ли юридическое лицо или индивидуальный предприниматель, имеющий лицензию на осуществление деятельности по обработке (переработке) лома и отходов драгоценных металлов, при намерении осуществлять деятельность по обработке (переработке) лома и отходов драгоценных металлов по месту, не указанному в реестре лицензий, в заявлении о внесении изменений в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реестр лицензий сведения (реквизиты документов) в соответствии с </w:t>
            </w:r>
            <w:hyperlink r:id="rId103" w:history="1">
              <w:r w:rsidRPr="00EF7931">
                <w:rPr>
                  <w:rFonts w:ascii="Times New Roman" w:eastAsia="Times New Roman" w:hAnsi="Times New Roman" w:cs="Times New Roman"/>
                  <w:color w:val="000000" w:themeColor="text1"/>
                  <w:kern w:val="0"/>
                  <w:sz w:val="19"/>
                  <w:szCs w:val="19"/>
                  <w:lang w:eastAsia="ru-RU"/>
                  <w14:ligatures w14:val="none"/>
                </w:rPr>
                <w:t>пунктом 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деятельности по обработке (переработке) лома и отходов драгоценных металлов и прилагает ли документы в соответствии с </w:t>
            </w:r>
            <w:hyperlink r:id="rId104" w:history="1">
              <w:r w:rsidRPr="00EF7931">
                <w:rPr>
                  <w:rFonts w:ascii="Times New Roman" w:eastAsia="Times New Roman" w:hAnsi="Times New Roman" w:cs="Times New Roman"/>
                  <w:color w:val="000000" w:themeColor="text1"/>
                  <w:kern w:val="0"/>
                  <w:sz w:val="19"/>
                  <w:szCs w:val="19"/>
                  <w:lang w:eastAsia="ru-RU"/>
                  <w14:ligatures w14:val="none"/>
                </w:rPr>
                <w:t>пунктом 7</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деятельности по обработке (переработке) лома и отходов драгоценных металлов? </w:t>
            </w:r>
          </w:p>
        </w:tc>
        <w:tc>
          <w:tcPr>
            <w:tcW w:w="3577" w:type="dxa"/>
            <w:tcBorders>
              <w:top w:val="single" w:sz="6" w:space="0" w:color="000000"/>
              <w:left w:val="single" w:sz="6" w:space="0" w:color="000000"/>
              <w:bottom w:val="single" w:sz="6" w:space="0" w:color="000000"/>
              <w:right w:val="single" w:sz="6" w:space="0" w:color="000000"/>
            </w:tcBorders>
            <w:hideMark/>
          </w:tcPr>
          <w:p w14:paraId="201AD36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05" w:history="1">
              <w:r w:rsidRPr="00EF7931">
                <w:rPr>
                  <w:rFonts w:ascii="Times New Roman" w:eastAsia="Times New Roman" w:hAnsi="Times New Roman" w:cs="Times New Roman"/>
                  <w:color w:val="000000" w:themeColor="text1"/>
                  <w:kern w:val="0"/>
                  <w:sz w:val="19"/>
                  <w:szCs w:val="19"/>
                  <w:lang w:eastAsia="ru-RU"/>
                  <w14:ligatures w14:val="none"/>
                </w:rPr>
                <w:t>Пункт 8</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деятельности по обработке (переработке) лома и отходов драгоценных металлов </w:t>
            </w:r>
          </w:p>
        </w:tc>
        <w:tc>
          <w:tcPr>
            <w:tcW w:w="0" w:type="auto"/>
            <w:tcBorders>
              <w:top w:val="single" w:sz="6" w:space="0" w:color="000000"/>
              <w:left w:val="single" w:sz="6" w:space="0" w:color="000000"/>
              <w:bottom w:val="single" w:sz="6" w:space="0" w:color="000000"/>
              <w:right w:val="single" w:sz="6" w:space="0" w:color="000000"/>
            </w:tcBorders>
            <w:hideMark/>
          </w:tcPr>
          <w:p w14:paraId="402C031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3801EF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530C2C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AABEB2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17472C3"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DF9AB39"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64. </w:t>
            </w:r>
          </w:p>
        </w:tc>
        <w:tc>
          <w:tcPr>
            <w:tcW w:w="3882" w:type="dxa"/>
            <w:tcBorders>
              <w:top w:val="single" w:sz="6" w:space="0" w:color="000000"/>
              <w:left w:val="single" w:sz="6" w:space="0" w:color="000000"/>
              <w:bottom w:val="single" w:sz="6" w:space="0" w:color="000000"/>
              <w:right w:val="single" w:sz="6" w:space="0" w:color="000000"/>
            </w:tcBorders>
            <w:hideMark/>
          </w:tcPr>
          <w:p w14:paraId="2E2A75D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Обеспечивается ли юридическим лицом или индивидуальным предпринимателем при выполнении работ по скупке наличие необходимых для выполнения заявленных работ зданий, строений, сооружений и помещений (части зданий, строений, сооружений и помещений), принадлежащих на праве собственности или ином законном основании, в каждом из мест осуществления работ?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2DF7699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06" w:history="1">
              <w:r w:rsidRPr="00EF7931">
                <w:rPr>
                  <w:rFonts w:ascii="Times New Roman" w:eastAsia="Times New Roman" w:hAnsi="Times New Roman" w:cs="Times New Roman"/>
                  <w:color w:val="000000" w:themeColor="text1"/>
                  <w:kern w:val="0"/>
                  <w:sz w:val="19"/>
                  <w:szCs w:val="19"/>
                  <w:lang w:eastAsia="ru-RU"/>
                  <w14:ligatures w14:val="none"/>
                </w:rPr>
                <w:t>Пункт 4</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утвержденного постановлением Правительства Российской Федерации от 12 сентября 2020 г. N 1418 (далее - Положение о лицензировании деятельности по скупке и заготовке) </w:t>
            </w:r>
          </w:p>
        </w:tc>
        <w:tc>
          <w:tcPr>
            <w:tcW w:w="0" w:type="auto"/>
            <w:tcBorders>
              <w:top w:val="single" w:sz="6" w:space="0" w:color="000000"/>
              <w:left w:val="single" w:sz="6" w:space="0" w:color="000000"/>
              <w:bottom w:val="single" w:sz="6" w:space="0" w:color="000000"/>
              <w:right w:val="single" w:sz="6" w:space="0" w:color="000000"/>
            </w:tcBorders>
            <w:hideMark/>
          </w:tcPr>
          <w:p w14:paraId="079A66F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96D433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FB93A6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002409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C923D2F"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B638C7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65. </w:t>
            </w:r>
          </w:p>
        </w:tc>
        <w:tc>
          <w:tcPr>
            <w:tcW w:w="3882" w:type="dxa"/>
            <w:tcBorders>
              <w:top w:val="single" w:sz="6" w:space="0" w:color="000000"/>
              <w:left w:val="single" w:sz="6" w:space="0" w:color="000000"/>
              <w:bottom w:val="single" w:sz="6" w:space="0" w:color="000000"/>
              <w:right w:val="single" w:sz="6" w:space="0" w:color="000000"/>
            </w:tcBorders>
            <w:hideMark/>
          </w:tcPr>
          <w:p w14:paraId="5511838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Обеспечивается ли юридическим лицом или индивидуальным предпринимателем при выполнении работ по скупке наличие необходимых для выполнения заявленных работ </w:t>
            </w:r>
            <w:proofErr w:type="spellStart"/>
            <w:r w:rsidRPr="00EF7931">
              <w:rPr>
                <w:rFonts w:ascii="Times New Roman" w:eastAsia="Times New Roman" w:hAnsi="Times New Roman" w:cs="Times New Roman"/>
                <w:color w:val="000000" w:themeColor="text1"/>
                <w:kern w:val="0"/>
                <w:sz w:val="19"/>
                <w:szCs w:val="19"/>
                <w:lang w:eastAsia="ru-RU"/>
                <w14:ligatures w14:val="none"/>
              </w:rPr>
              <w:t>весоизмерительного</w:t>
            </w:r>
            <w:proofErr w:type="spellEnd"/>
            <w:r w:rsidRPr="00EF7931">
              <w:rPr>
                <w:rFonts w:ascii="Times New Roman" w:eastAsia="Times New Roman" w:hAnsi="Times New Roman" w:cs="Times New Roman"/>
                <w:color w:val="000000" w:themeColor="text1"/>
                <w:kern w:val="0"/>
                <w:sz w:val="19"/>
                <w:szCs w:val="19"/>
                <w:lang w:eastAsia="ru-RU"/>
                <w14:ligatures w14:val="none"/>
              </w:rPr>
              <w:t xml:space="preserve"> оборудования, прошедшего поверку в соответствии с Федеральным </w:t>
            </w:r>
            <w:hyperlink r:id="rId107" w:history="1">
              <w:r w:rsidRPr="00EF7931">
                <w:rPr>
                  <w:rFonts w:ascii="Times New Roman" w:eastAsia="Times New Roman" w:hAnsi="Times New Roman" w:cs="Times New Roman"/>
                  <w:color w:val="000000" w:themeColor="text1"/>
                  <w:kern w:val="0"/>
                  <w:sz w:val="19"/>
                  <w:szCs w:val="19"/>
                  <w:lang w:eastAsia="ru-RU"/>
                  <w14:ligatures w14:val="none"/>
                </w:rPr>
                <w:t>законом</w:t>
              </w:r>
            </w:hyperlink>
            <w:r w:rsidRPr="00EF7931">
              <w:rPr>
                <w:rFonts w:ascii="Times New Roman" w:eastAsia="Times New Roman" w:hAnsi="Times New Roman" w:cs="Times New Roman"/>
                <w:color w:val="000000" w:themeColor="text1"/>
                <w:kern w:val="0"/>
                <w:sz w:val="19"/>
                <w:szCs w:val="19"/>
                <w:lang w:eastAsia="ru-RU"/>
                <w14:ligatures w14:val="none"/>
              </w:rPr>
              <w:t xml:space="preserve"> от 26 июня 2008 г. N 102-ФЗ "Об обеспечении единства измерений", а также приборов для определения наименования и пробы (содержания) драгоценных металлов (либо химических реактивов) и наименования драгоценных камней и их характеристик, принадлежащих на праве собственности или ином законном основании, согласно перечню приборов и оборудования, утвержденному соискателем лицензии (лицензиатом)?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1BEFD65E"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AFFA57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C7AE35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16FC9F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8A4926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DCDF47E"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14208E5"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66. </w:t>
            </w:r>
          </w:p>
        </w:tc>
        <w:tc>
          <w:tcPr>
            <w:tcW w:w="3882" w:type="dxa"/>
            <w:tcBorders>
              <w:top w:val="single" w:sz="6" w:space="0" w:color="000000"/>
              <w:left w:val="single" w:sz="6" w:space="0" w:color="000000"/>
              <w:bottom w:val="single" w:sz="6" w:space="0" w:color="000000"/>
              <w:right w:val="single" w:sz="6" w:space="0" w:color="000000"/>
            </w:tcBorders>
            <w:hideMark/>
          </w:tcPr>
          <w:p w14:paraId="7D5C045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Обеспечивается ли юридическим лицом или индивидуальным предпринимателем при выполнении работ по скупке наличие работника, ответственного за выполнение заявленных работ в каждом месте их выполнения, имеющего высшее образование по направлению подготовки "Товароведение", или среднее профессиональное образование по направлению подготовки "Товароведение и экспертиза качества потребительских товаров", или дополнительное профессиональное образование по программе повышения квалификации (не менее 72 часов) в области лицензируемой деятельности или имеющего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стаж работы в области заявленных работ не менее одного года (за исключением случая, когда таким работником по единственному месту осуществления деятельности является индивидуальный предприниматель, представляющий документы в отношении себя)?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4E1F84ED"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A3B53B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10832C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28FFFA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950DA2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FD6981C"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12955F2"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67. </w:t>
            </w:r>
          </w:p>
        </w:tc>
        <w:tc>
          <w:tcPr>
            <w:tcW w:w="3882" w:type="dxa"/>
            <w:tcBorders>
              <w:top w:val="single" w:sz="6" w:space="0" w:color="000000"/>
              <w:left w:val="single" w:sz="6" w:space="0" w:color="000000"/>
              <w:bottom w:val="single" w:sz="6" w:space="0" w:color="000000"/>
              <w:right w:val="single" w:sz="6" w:space="0" w:color="000000"/>
            </w:tcBorders>
            <w:hideMark/>
          </w:tcPr>
          <w:p w14:paraId="59D30C6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Обеспечивается ли юридическим лицом или индивидуальным предпринимателем при выполнении работ по заготовке наличие необходимых для выполнения заявленных работ зданий, строений, сооружений и помещений (части зданий, строений, сооружений и помещений), принадлежащих на праве собственности или ином законном основании, в каждом из мест осуществления работ?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108F2C5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08" w:history="1">
              <w:r w:rsidRPr="00EF7931">
                <w:rPr>
                  <w:rFonts w:ascii="Times New Roman" w:eastAsia="Times New Roman" w:hAnsi="Times New Roman" w:cs="Times New Roman"/>
                  <w:color w:val="000000" w:themeColor="text1"/>
                  <w:kern w:val="0"/>
                  <w:sz w:val="19"/>
                  <w:szCs w:val="19"/>
                  <w:lang w:eastAsia="ru-RU"/>
                  <w14:ligatures w14:val="none"/>
                </w:rPr>
                <w:t>Пункт 5</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деятельности по скупке и заготовке </w:t>
            </w:r>
          </w:p>
        </w:tc>
        <w:tc>
          <w:tcPr>
            <w:tcW w:w="0" w:type="auto"/>
            <w:tcBorders>
              <w:top w:val="single" w:sz="6" w:space="0" w:color="000000"/>
              <w:left w:val="single" w:sz="6" w:space="0" w:color="000000"/>
              <w:bottom w:val="single" w:sz="6" w:space="0" w:color="000000"/>
              <w:right w:val="single" w:sz="6" w:space="0" w:color="000000"/>
            </w:tcBorders>
            <w:hideMark/>
          </w:tcPr>
          <w:p w14:paraId="5FA4376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9ED6C2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45B5E9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049F20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2EFBD1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6965265"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68. </w:t>
            </w:r>
          </w:p>
        </w:tc>
        <w:tc>
          <w:tcPr>
            <w:tcW w:w="3882" w:type="dxa"/>
            <w:tcBorders>
              <w:top w:val="single" w:sz="6" w:space="0" w:color="000000"/>
              <w:left w:val="single" w:sz="6" w:space="0" w:color="000000"/>
              <w:bottom w:val="single" w:sz="6" w:space="0" w:color="000000"/>
              <w:right w:val="single" w:sz="6" w:space="0" w:color="000000"/>
            </w:tcBorders>
            <w:hideMark/>
          </w:tcPr>
          <w:p w14:paraId="7FE3DFE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Обеспечивается ли юридическим лицом или индивидуальным предпринимателем при выполнении работ по заготовке наличие методики определения количества драгоценных металлов в заготавливаемых ломе, отходах и продукции, содержащей драгоценные металлы, разработанной и утвержденной на основании типовой методики определения количества драгоценных металлов в заготавливаемых ломе, отходах и продукции, содержащей драгоценные металлы?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64129562"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7F9CE6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57044A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F06581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16F392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E297605"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2352EC9"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69. </w:t>
            </w:r>
          </w:p>
        </w:tc>
        <w:tc>
          <w:tcPr>
            <w:tcW w:w="3882" w:type="dxa"/>
            <w:tcBorders>
              <w:top w:val="single" w:sz="6" w:space="0" w:color="000000"/>
              <w:left w:val="single" w:sz="6" w:space="0" w:color="000000"/>
              <w:bottom w:val="single" w:sz="6" w:space="0" w:color="000000"/>
              <w:right w:val="single" w:sz="6" w:space="0" w:color="000000"/>
            </w:tcBorders>
            <w:hideMark/>
          </w:tcPr>
          <w:p w14:paraId="5D50A74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Обеспечивается ли юридическим лицом или индивидуальным предпринимателем при выполнении работ по заготовке наличие работника, ответственного за выполнение заявленных работ в каждом месте их выполнения, имеющего высшее, или среднее профессиональное образование по укрупненной группе направлений подготовки, профессий или специальностей "Технологии материалов", или дополнительное профессиональное образование по программе повышения квалификации (не менее 72 часов) в области лицензируемой деятельности или имеющего стаж работы в области заявленных работ не менее одного года (за исключением случая, если таким работником по единственному месту осуществления деятельности является индивидуальный предприниматель, представляющий документы в отношении себя)?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7A2EACA7"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BA27CA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394E16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1989C1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6A9E10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744C180"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7A1806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70. </w:t>
            </w:r>
          </w:p>
        </w:tc>
        <w:tc>
          <w:tcPr>
            <w:tcW w:w="3882" w:type="dxa"/>
            <w:tcBorders>
              <w:top w:val="single" w:sz="6" w:space="0" w:color="000000"/>
              <w:left w:val="single" w:sz="6" w:space="0" w:color="000000"/>
              <w:bottom w:val="single" w:sz="6" w:space="0" w:color="000000"/>
              <w:right w:val="single" w:sz="6" w:space="0" w:color="000000"/>
            </w:tcBorders>
            <w:hideMark/>
          </w:tcPr>
          <w:p w14:paraId="09C88A9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Обеспечивается ли юридическим лицом или индивидуальным предпринимателем при выполнении работ по заготовке соблюдение требований </w:t>
            </w:r>
            <w:hyperlink r:id="rId109" w:history="1">
              <w:r w:rsidRPr="00EF7931">
                <w:rPr>
                  <w:rFonts w:ascii="Times New Roman" w:eastAsia="Times New Roman" w:hAnsi="Times New Roman" w:cs="Times New Roman"/>
                  <w:color w:val="000000" w:themeColor="text1"/>
                  <w:kern w:val="0"/>
                  <w:sz w:val="19"/>
                  <w:szCs w:val="19"/>
                  <w:lang w:eastAsia="ru-RU"/>
                  <w14:ligatures w14:val="none"/>
                </w:rPr>
                <w:t>Правил</w:t>
              </w:r>
            </w:hyperlink>
            <w:r w:rsidRPr="00EF7931">
              <w:rPr>
                <w:rFonts w:ascii="Times New Roman" w:eastAsia="Times New Roman" w:hAnsi="Times New Roman" w:cs="Times New Roman"/>
                <w:color w:val="000000" w:themeColor="text1"/>
                <w:kern w:val="0"/>
                <w:sz w:val="19"/>
                <w:szCs w:val="19"/>
                <w:lang w:eastAsia="ru-RU"/>
                <w14:ligatures w14:val="none"/>
              </w:rPr>
              <w:t xml:space="preserve"> заготовки в соответствии с </w:t>
            </w:r>
            <w:hyperlink r:id="rId110" w:history="1">
              <w:r w:rsidRPr="00EF7931">
                <w:rPr>
                  <w:rFonts w:ascii="Times New Roman" w:eastAsia="Times New Roman" w:hAnsi="Times New Roman" w:cs="Times New Roman"/>
                  <w:color w:val="000000" w:themeColor="text1"/>
                  <w:kern w:val="0"/>
                  <w:sz w:val="19"/>
                  <w:szCs w:val="19"/>
                  <w:lang w:eastAsia="ru-RU"/>
                  <w14:ligatures w14:val="none"/>
                </w:rPr>
                <w:t>пунктом 4 статьи 11</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Федерального закона N 41-ФЗ?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6D78ED0F"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32B597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1146F1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7F5BF8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9C1B4E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07A280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3C03A53"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18" w:name="p824"/>
            <w:bookmarkEnd w:id="18"/>
            <w:r w:rsidRPr="00EF7931">
              <w:rPr>
                <w:rFonts w:ascii="Times New Roman" w:eastAsia="Times New Roman" w:hAnsi="Times New Roman" w:cs="Times New Roman"/>
                <w:color w:val="000000" w:themeColor="text1"/>
                <w:kern w:val="0"/>
                <w:sz w:val="19"/>
                <w:szCs w:val="19"/>
                <w:lang w:eastAsia="ru-RU"/>
                <w14:ligatures w14:val="none"/>
              </w:rPr>
              <w:t xml:space="preserve">71. </w:t>
            </w:r>
          </w:p>
        </w:tc>
        <w:tc>
          <w:tcPr>
            <w:tcW w:w="3882" w:type="dxa"/>
            <w:tcBorders>
              <w:top w:val="single" w:sz="6" w:space="0" w:color="000000"/>
              <w:left w:val="single" w:sz="6" w:space="0" w:color="000000"/>
              <w:bottom w:val="single" w:sz="6" w:space="0" w:color="000000"/>
              <w:right w:val="single" w:sz="6" w:space="0" w:color="000000"/>
            </w:tcBorders>
            <w:hideMark/>
          </w:tcPr>
          <w:p w14:paraId="008A281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Указывает ли юридическое лицо или индивидуальный предприниматель, имеющие лицензию на осуществление деятельности по скупке, при намерении осуществлять лицензируемую деятельность по месту, не указанному в реестре лицензий, и (или) при намерении выполнять работы в составе лицензируемого вида деятельности, не указанные в реестре лицензий, в заявлении о внесении изменений в реестр лицензий новые адрес и (или) виды работ и представляет в лицензирующий орган сведения (реквизиты документов) в соответствии с </w:t>
            </w:r>
            <w:hyperlink r:id="rId111" w:history="1">
              <w:r w:rsidRPr="00EF7931">
                <w:rPr>
                  <w:rFonts w:ascii="Times New Roman" w:eastAsia="Times New Roman" w:hAnsi="Times New Roman" w:cs="Times New Roman"/>
                  <w:color w:val="000000" w:themeColor="text1"/>
                  <w:kern w:val="0"/>
                  <w:sz w:val="19"/>
                  <w:szCs w:val="19"/>
                  <w:lang w:eastAsia="ru-RU"/>
                  <w14:ligatures w14:val="none"/>
                </w:rPr>
                <w:t>пунктом 7</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деятельности по скупке и заготовке и прилагает ли документы в соответствии с </w:t>
            </w:r>
            <w:hyperlink r:id="rId112" w:history="1">
              <w:r w:rsidRPr="00EF7931">
                <w:rPr>
                  <w:rFonts w:ascii="Times New Roman" w:eastAsia="Times New Roman" w:hAnsi="Times New Roman" w:cs="Times New Roman"/>
                  <w:color w:val="000000" w:themeColor="text1"/>
                  <w:kern w:val="0"/>
                  <w:sz w:val="19"/>
                  <w:szCs w:val="19"/>
                  <w:lang w:eastAsia="ru-RU"/>
                  <w14:ligatures w14:val="none"/>
                </w:rPr>
                <w:t>пунктом 8</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деятельности по скупке и заготовке? </w:t>
            </w:r>
          </w:p>
        </w:tc>
        <w:tc>
          <w:tcPr>
            <w:tcW w:w="3577" w:type="dxa"/>
            <w:tcBorders>
              <w:top w:val="single" w:sz="6" w:space="0" w:color="000000"/>
              <w:left w:val="single" w:sz="6" w:space="0" w:color="000000"/>
              <w:bottom w:val="single" w:sz="6" w:space="0" w:color="000000"/>
              <w:right w:val="single" w:sz="6" w:space="0" w:color="000000"/>
            </w:tcBorders>
            <w:hideMark/>
          </w:tcPr>
          <w:p w14:paraId="4F2FEA9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13" w:history="1">
              <w:r w:rsidRPr="00EF7931">
                <w:rPr>
                  <w:rFonts w:ascii="Times New Roman" w:eastAsia="Times New Roman" w:hAnsi="Times New Roman" w:cs="Times New Roman"/>
                  <w:color w:val="000000" w:themeColor="text1"/>
                  <w:kern w:val="0"/>
                  <w:sz w:val="19"/>
                  <w:szCs w:val="19"/>
                  <w:lang w:eastAsia="ru-RU"/>
                  <w14:ligatures w14:val="none"/>
                </w:rPr>
                <w:t>Пункт 9</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деятельности по скупке и заготовке </w:t>
            </w:r>
          </w:p>
        </w:tc>
        <w:tc>
          <w:tcPr>
            <w:tcW w:w="0" w:type="auto"/>
            <w:tcBorders>
              <w:top w:val="single" w:sz="6" w:space="0" w:color="000000"/>
              <w:left w:val="single" w:sz="6" w:space="0" w:color="000000"/>
              <w:bottom w:val="single" w:sz="6" w:space="0" w:color="000000"/>
              <w:right w:val="single" w:sz="6" w:space="0" w:color="000000"/>
            </w:tcBorders>
            <w:hideMark/>
          </w:tcPr>
          <w:p w14:paraId="7C46A71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D84668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B5D649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8E7D24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7736333"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95EB6F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19" w:name="p831"/>
            <w:bookmarkEnd w:id="19"/>
            <w:r w:rsidRPr="00EF7931">
              <w:rPr>
                <w:rFonts w:ascii="Times New Roman" w:eastAsia="Times New Roman" w:hAnsi="Times New Roman" w:cs="Times New Roman"/>
                <w:color w:val="000000" w:themeColor="text1"/>
                <w:kern w:val="0"/>
                <w:sz w:val="19"/>
                <w:szCs w:val="19"/>
                <w:lang w:eastAsia="ru-RU"/>
                <w14:ligatures w14:val="none"/>
              </w:rPr>
              <w:t xml:space="preserve">72. </w:t>
            </w:r>
          </w:p>
        </w:tc>
        <w:tc>
          <w:tcPr>
            <w:tcW w:w="3882" w:type="dxa"/>
            <w:tcBorders>
              <w:top w:val="single" w:sz="6" w:space="0" w:color="000000"/>
              <w:left w:val="single" w:sz="6" w:space="0" w:color="000000"/>
              <w:bottom w:val="single" w:sz="6" w:space="0" w:color="000000"/>
              <w:right w:val="single" w:sz="6" w:space="0" w:color="000000"/>
            </w:tcBorders>
            <w:hideMark/>
          </w:tcPr>
          <w:p w14:paraId="119ED9F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Сопровождается ли каждый слиток инвестиционного драгоценного металла документом о качестве слитка (сертификат или паспорт), оформленным в соответствии с </w:t>
            </w:r>
            <w:hyperlink r:id="rId114" w:history="1">
              <w:r w:rsidRPr="00EF7931">
                <w:rPr>
                  <w:rFonts w:ascii="Times New Roman" w:eastAsia="Times New Roman" w:hAnsi="Times New Roman" w:cs="Times New Roman"/>
                  <w:color w:val="000000" w:themeColor="text1"/>
                  <w:kern w:val="0"/>
                  <w:sz w:val="19"/>
                  <w:szCs w:val="19"/>
                  <w:lang w:eastAsia="ru-RU"/>
                  <w14:ligatures w14:val="none"/>
                </w:rPr>
                <w:t>пунктом 7(1)</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Порядка работы организаций, осуществляющих аффинаж драгоценных металлов, утвержденного постановлением Правительства Российской Федерации N 972? </w:t>
            </w:r>
          </w:p>
        </w:tc>
        <w:tc>
          <w:tcPr>
            <w:tcW w:w="3577" w:type="dxa"/>
            <w:tcBorders>
              <w:top w:val="single" w:sz="6" w:space="0" w:color="000000"/>
              <w:left w:val="single" w:sz="6" w:space="0" w:color="000000"/>
              <w:bottom w:val="single" w:sz="6" w:space="0" w:color="000000"/>
              <w:right w:val="single" w:sz="6" w:space="0" w:color="000000"/>
            </w:tcBorders>
            <w:hideMark/>
          </w:tcPr>
          <w:p w14:paraId="161C61E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15" w:history="1">
              <w:r w:rsidRPr="00EF7931">
                <w:rPr>
                  <w:rFonts w:ascii="Times New Roman" w:eastAsia="Times New Roman" w:hAnsi="Times New Roman" w:cs="Times New Roman"/>
                  <w:color w:val="000000" w:themeColor="text1"/>
                  <w:kern w:val="0"/>
                  <w:sz w:val="19"/>
                  <w:szCs w:val="19"/>
                  <w:lang w:eastAsia="ru-RU"/>
                  <w14:ligatures w14:val="none"/>
                </w:rPr>
                <w:t>Пункт 2</w:t>
              </w:r>
            </w:hyperlink>
            <w:r w:rsidRPr="00EF7931">
              <w:rPr>
                <w:rFonts w:ascii="Times New Roman" w:eastAsia="Times New Roman" w:hAnsi="Times New Roman" w:cs="Times New Roman"/>
                <w:color w:val="000000" w:themeColor="text1"/>
                <w:kern w:val="0"/>
                <w:sz w:val="19"/>
                <w:szCs w:val="19"/>
                <w:lang w:eastAsia="ru-RU"/>
                <w14:ligatures w14:val="none"/>
              </w:rPr>
              <w:t xml:space="preserve"> Требований к инвестиционным драгоценным металлам, утвержденных постановлением Правительства Российской Федерации от 15 мая 2024 г. N 604 "Об утверждении требований к инвестиционным драгоценным металлам и Правил оборота инвестиционных драгоценных металлов" </w:t>
            </w:r>
            <w:hyperlink w:anchor="p1811" w:history="1">
              <w:r w:rsidRPr="00EF7931">
                <w:rPr>
                  <w:rFonts w:ascii="Times New Roman" w:eastAsia="Times New Roman" w:hAnsi="Times New Roman" w:cs="Times New Roman"/>
                  <w:color w:val="000000" w:themeColor="text1"/>
                  <w:kern w:val="0"/>
                  <w:sz w:val="19"/>
                  <w:szCs w:val="19"/>
                  <w:lang w:eastAsia="ru-RU"/>
                  <w14:ligatures w14:val="none"/>
                </w:rPr>
                <w:t>&lt;13&gt;</w:t>
              </w:r>
            </w:hyperlink>
            <w:r w:rsidRPr="00EF7931">
              <w:rPr>
                <w:rFonts w:ascii="Times New Roman" w:eastAsia="Times New Roman" w:hAnsi="Times New Roman" w:cs="Times New Roman"/>
                <w:color w:val="000000" w:themeColor="text1"/>
                <w:kern w:val="0"/>
                <w:sz w:val="19"/>
                <w:szCs w:val="19"/>
                <w:lang w:eastAsia="ru-RU"/>
                <w14:ligatures w14:val="none"/>
              </w:rPr>
              <w:t xml:space="preserve"> </w:t>
            </w:r>
          </w:p>
          <w:p w14:paraId="59E387F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(далее соответственно - Требования к инвестиционным драгоценным металлам, Правила оборота инвестиционных драгоценных металлов); </w:t>
            </w:r>
          </w:p>
          <w:p w14:paraId="08E50F4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16" w:history="1">
              <w:r w:rsidRPr="00EF7931">
                <w:rPr>
                  <w:rFonts w:ascii="Times New Roman" w:eastAsia="Times New Roman" w:hAnsi="Times New Roman" w:cs="Times New Roman"/>
                  <w:color w:val="000000" w:themeColor="text1"/>
                  <w:kern w:val="0"/>
                  <w:sz w:val="19"/>
                  <w:szCs w:val="19"/>
                  <w:lang w:eastAsia="ru-RU"/>
                  <w14:ligatures w14:val="none"/>
                </w:rPr>
                <w:t>приказ</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Федеральной пробирной палаты от 5 августа 2021 г. N 154н "Об утверждении форм паспорта на стандартный слиток аффинированных драгоценных металлов и сертификата на мерный слиток аффинированных драгоценных металлов и порядка их заполнения" (зарегистрирован Минюстом России 3 ноября 2021 г., регистрационный N 65714) с изменениями, внесенными приказом Федеральной пробирной палаты от 11 мая 2022 г. N 82н (зарегистрирован Минюстом России 9 августа 2022 г., регистрационный N 69573) </w:t>
            </w:r>
          </w:p>
        </w:tc>
        <w:tc>
          <w:tcPr>
            <w:tcW w:w="0" w:type="auto"/>
            <w:tcBorders>
              <w:top w:val="single" w:sz="6" w:space="0" w:color="000000"/>
              <w:left w:val="single" w:sz="6" w:space="0" w:color="000000"/>
              <w:bottom w:val="single" w:sz="6" w:space="0" w:color="000000"/>
              <w:right w:val="single" w:sz="6" w:space="0" w:color="000000"/>
            </w:tcBorders>
            <w:hideMark/>
          </w:tcPr>
          <w:p w14:paraId="56875E1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230C57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41503E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544B22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BD12B3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0B17E0F"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73. </w:t>
            </w:r>
          </w:p>
        </w:tc>
        <w:tc>
          <w:tcPr>
            <w:tcW w:w="3882" w:type="dxa"/>
            <w:tcBorders>
              <w:top w:val="single" w:sz="6" w:space="0" w:color="000000"/>
              <w:left w:val="single" w:sz="6" w:space="0" w:color="000000"/>
              <w:bottom w:val="single" w:sz="6" w:space="0" w:color="000000"/>
              <w:right w:val="single" w:sz="6" w:space="0" w:color="000000"/>
            </w:tcBorders>
            <w:hideMark/>
          </w:tcPr>
          <w:p w14:paraId="443DD9D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Соответствуют ли характеристики (свойства) инвестиционных драгоценных металлов, их основные параметры, размеры и маркировка положениям национальных стандартов Российской Федерации? </w:t>
            </w:r>
          </w:p>
        </w:tc>
        <w:tc>
          <w:tcPr>
            <w:tcW w:w="3577" w:type="dxa"/>
            <w:tcBorders>
              <w:top w:val="single" w:sz="6" w:space="0" w:color="000000"/>
              <w:left w:val="single" w:sz="6" w:space="0" w:color="000000"/>
              <w:bottom w:val="single" w:sz="6" w:space="0" w:color="000000"/>
              <w:right w:val="single" w:sz="6" w:space="0" w:color="000000"/>
            </w:tcBorders>
            <w:hideMark/>
          </w:tcPr>
          <w:p w14:paraId="13DA150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17" w:history="1">
              <w:r w:rsidRPr="00EF7931">
                <w:rPr>
                  <w:rFonts w:ascii="Times New Roman" w:eastAsia="Times New Roman" w:hAnsi="Times New Roman" w:cs="Times New Roman"/>
                  <w:color w:val="000000" w:themeColor="text1"/>
                  <w:kern w:val="0"/>
                  <w:sz w:val="19"/>
                  <w:szCs w:val="19"/>
                  <w:lang w:eastAsia="ru-RU"/>
                  <w14:ligatures w14:val="none"/>
                </w:rPr>
                <w:t>Пункт 3</w:t>
              </w:r>
            </w:hyperlink>
            <w:r w:rsidRPr="00EF7931">
              <w:rPr>
                <w:rFonts w:ascii="Times New Roman" w:eastAsia="Times New Roman" w:hAnsi="Times New Roman" w:cs="Times New Roman"/>
                <w:color w:val="000000" w:themeColor="text1"/>
                <w:kern w:val="0"/>
                <w:sz w:val="19"/>
                <w:szCs w:val="19"/>
                <w:lang w:eastAsia="ru-RU"/>
                <w14:ligatures w14:val="none"/>
              </w:rPr>
              <w:t xml:space="preserve"> Требований к инвестиционным драгоценным металлам </w:t>
            </w:r>
          </w:p>
        </w:tc>
        <w:tc>
          <w:tcPr>
            <w:tcW w:w="0" w:type="auto"/>
            <w:tcBorders>
              <w:top w:val="single" w:sz="6" w:space="0" w:color="000000"/>
              <w:left w:val="single" w:sz="6" w:space="0" w:color="000000"/>
              <w:bottom w:val="single" w:sz="6" w:space="0" w:color="000000"/>
              <w:right w:val="single" w:sz="6" w:space="0" w:color="000000"/>
            </w:tcBorders>
            <w:hideMark/>
          </w:tcPr>
          <w:p w14:paraId="30644DF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30F893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610F62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3C0F05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BAF7D2F"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2730517"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73.1. </w:t>
            </w:r>
          </w:p>
        </w:tc>
        <w:tc>
          <w:tcPr>
            <w:tcW w:w="3882" w:type="dxa"/>
            <w:tcBorders>
              <w:top w:val="single" w:sz="6" w:space="0" w:color="000000"/>
              <w:left w:val="single" w:sz="6" w:space="0" w:color="000000"/>
              <w:bottom w:val="single" w:sz="6" w:space="0" w:color="000000"/>
              <w:right w:val="single" w:sz="6" w:space="0" w:color="000000"/>
            </w:tcBorders>
            <w:hideMark/>
          </w:tcPr>
          <w:p w14:paraId="31971AC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Имеют ли инвестиционные драгоценные металлы упаковку, обеспечивающую их сохранность и защиту от повреждений при транспортировке и хранении? </w:t>
            </w:r>
          </w:p>
        </w:tc>
        <w:tc>
          <w:tcPr>
            <w:tcW w:w="3577" w:type="dxa"/>
            <w:tcBorders>
              <w:top w:val="single" w:sz="6" w:space="0" w:color="000000"/>
              <w:left w:val="single" w:sz="6" w:space="0" w:color="000000"/>
              <w:bottom w:val="single" w:sz="6" w:space="0" w:color="000000"/>
              <w:right w:val="single" w:sz="6" w:space="0" w:color="000000"/>
            </w:tcBorders>
            <w:hideMark/>
          </w:tcPr>
          <w:p w14:paraId="0CEBDCF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18" w:history="1">
              <w:r w:rsidRPr="00EF7931">
                <w:rPr>
                  <w:rFonts w:ascii="Times New Roman" w:eastAsia="Times New Roman" w:hAnsi="Times New Roman" w:cs="Times New Roman"/>
                  <w:color w:val="000000" w:themeColor="text1"/>
                  <w:kern w:val="0"/>
                  <w:sz w:val="19"/>
                  <w:szCs w:val="19"/>
                  <w:lang w:eastAsia="ru-RU"/>
                  <w14:ligatures w14:val="none"/>
                </w:rPr>
                <w:t>Пункт 4</w:t>
              </w:r>
            </w:hyperlink>
            <w:r w:rsidRPr="00EF7931">
              <w:rPr>
                <w:rFonts w:ascii="Times New Roman" w:eastAsia="Times New Roman" w:hAnsi="Times New Roman" w:cs="Times New Roman"/>
                <w:color w:val="000000" w:themeColor="text1"/>
                <w:kern w:val="0"/>
                <w:sz w:val="19"/>
                <w:szCs w:val="19"/>
                <w:lang w:eastAsia="ru-RU"/>
                <w14:ligatures w14:val="none"/>
              </w:rPr>
              <w:t xml:space="preserve"> Требований к инвестиционным драгоценным металлам </w:t>
            </w:r>
          </w:p>
        </w:tc>
        <w:tc>
          <w:tcPr>
            <w:tcW w:w="0" w:type="auto"/>
            <w:tcBorders>
              <w:top w:val="single" w:sz="6" w:space="0" w:color="000000"/>
              <w:left w:val="single" w:sz="6" w:space="0" w:color="000000"/>
              <w:bottom w:val="single" w:sz="6" w:space="0" w:color="000000"/>
              <w:right w:val="single" w:sz="6" w:space="0" w:color="000000"/>
            </w:tcBorders>
            <w:hideMark/>
          </w:tcPr>
          <w:p w14:paraId="4F8926A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B9BD71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49756B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CE6574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C8CE73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66262F8"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73.2. </w:t>
            </w:r>
          </w:p>
        </w:tc>
        <w:tc>
          <w:tcPr>
            <w:tcW w:w="3882" w:type="dxa"/>
            <w:tcBorders>
              <w:top w:val="single" w:sz="6" w:space="0" w:color="000000"/>
              <w:left w:val="single" w:sz="6" w:space="0" w:color="000000"/>
              <w:bottom w:val="single" w:sz="6" w:space="0" w:color="000000"/>
              <w:right w:val="single" w:sz="6" w:space="0" w:color="000000"/>
            </w:tcBorders>
            <w:hideMark/>
          </w:tcPr>
          <w:p w14:paraId="477B975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Передает ли организация, осуществляющая ломбардную деятельность, невостребованные инвестиционные драгоценные металлы в аффинажные организации для аффинажа? </w:t>
            </w:r>
          </w:p>
        </w:tc>
        <w:tc>
          <w:tcPr>
            <w:tcW w:w="3577" w:type="dxa"/>
            <w:tcBorders>
              <w:top w:val="single" w:sz="6" w:space="0" w:color="000000"/>
              <w:left w:val="single" w:sz="6" w:space="0" w:color="000000"/>
              <w:bottom w:val="single" w:sz="6" w:space="0" w:color="000000"/>
              <w:right w:val="single" w:sz="6" w:space="0" w:color="000000"/>
            </w:tcBorders>
            <w:hideMark/>
          </w:tcPr>
          <w:p w14:paraId="6B69B6E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19" w:history="1">
              <w:r w:rsidRPr="00EF7931">
                <w:rPr>
                  <w:rFonts w:ascii="Times New Roman" w:eastAsia="Times New Roman" w:hAnsi="Times New Roman" w:cs="Times New Roman"/>
                  <w:color w:val="000000" w:themeColor="text1"/>
                  <w:kern w:val="0"/>
                  <w:sz w:val="19"/>
                  <w:szCs w:val="19"/>
                  <w:lang w:eastAsia="ru-RU"/>
                  <w14:ligatures w14:val="none"/>
                </w:rPr>
                <w:t>Подпункт "г" пункта 4</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оборота инвестиционных драгоценных металлов </w:t>
            </w:r>
          </w:p>
        </w:tc>
        <w:tc>
          <w:tcPr>
            <w:tcW w:w="0" w:type="auto"/>
            <w:tcBorders>
              <w:top w:val="single" w:sz="6" w:space="0" w:color="000000"/>
              <w:left w:val="single" w:sz="6" w:space="0" w:color="000000"/>
              <w:bottom w:val="single" w:sz="6" w:space="0" w:color="000000"/>
              <w:right w:val="single" w:sz="6" w:space="0" w:color="000000"/>
            </w:tcBorders>
            <w:hideMark/>
          </w:tcPr>
          <w:p w14:paraId="51999A2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CBB778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EE43F3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55A196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7FEEA3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48E4925"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73.3. </w:t>
            </w:r>
          </w:p>
        </w:tc>
        <w:tc>
          <w:tcPr>
            <w:tcW w:w="3882" w:type="dxa"/>
            <w:tcBorders>
              <w:top w:val="single" w:sz="6" w:space="0" w:color="000000"/>
              <w:left w:val="single" w:sz="6" w:space="0" w:color="000000"/>
              <w:bottom w:val="single" w:sz="6" w:space="0" w:color="000000"/>
              <w:right w:val="single" w:sz="6" w:space="0" w:color="000000"/>
            </w:tcBorders>
            <w:hideMark/>
          </w:tcPr>
          <w:p w14:paraId="7199046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Имеет ли юридическое лицо и индивидуальный предприниматель, приобретающие у физических лиц инвестиционные драгоценные металлы, лицензию на осуществление деятельности по скупке? </w:t>
            </w:r>
          </w:p>
        </w:tc>
        <w:tc>
          <w:tcPr>
            <w:tcW w:w="3577" w:type="dxa"/>
            <w:tcBorders>
              <w:top w:val="single" w:sz="6" w:space="0" w:color="000000"/>
              <w:left w:val="single" w:sz="6" w:space="0" w:color="000000"/>
              <w:bottom w:val="single" w:sz="6" w:space="0" w:color="000000"/>
              <w:right w:val="single" w:sz="6" w:space="0" w:color="000000"/>
            </w:tcBorders>
            <w:hideMark/>
          </w:tcPr>
          <w:p w14:paraId="164BD0B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20" w:history="1">
              <w:r w:rsidRPr="00EF7931">
                <w:rPr>
                  <w:rFonts w:ascii="Times New Roman" w:eastAsia="Times New Roman" w:hAnsi="Times New Roman" w:cs="Times New Roman"/>
                  <w:color w:val="000000" w:themeColor="text1"/>
                  <w:kern w:val="0"/>
                  <w:sz w:val="19"/>
                  <w:szCs w:val="19"/>
                  <w:lang w:eastAsia="ru-RU"/>
                  <w14:ligatures w14:val="none"/>
                </w:rPr>
                <w:t>Подпункт "в" пункта 4</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оборота инвестиционных драгоценных металлов </w:t>
            </w:r>
          </w:p>
        </w:tc>
        <w:tc>
          <w:tcPr>
            <w:tcW w:w="0" w:type="auto"/>
            <w:tcBorders>
              <w:top w:val="single" w:sz="6" w:space="0" w:color="000000"/>
              <w:left w:val="single" w:sz="6" w:space="0" w:color="000000"/>
              <w:bottom w:val="single" w:sz="6" w:space="0" w:color="000000"/>
              <w:right w:val="single" w:sz="6" w:space="0" w:color="000000"/>
            </w:tcBorders>
            <w:hideMark/>
          </w:tcPr>
          <w:p w14:paraId="7592035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D9645A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8FA914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FA5000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69689A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96BA8A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73.4. </w:t>
            </w:r>
          </w:p>
        </w:tc>
        <w:tc>
          <w:tcPr>
            <w:tcW w:w="3882" w:type="dxa"/>
            <w:tcBorders>
              <w:top w:val="single" w:sz="6" w:space="0" w:color="000000"/>
              <w:left w:val="single" w:sz="6" w:space="0" w:color="000000"/>
              <w:bottom w:val="single" w:sz="6" w:space="0" w:color="000000"/>
              <w:right w:val="single" w:sz="6" w:space="0" w:color="000000"/>
            </w:tcBorders>
            <w:hideMark/>
          </w:tcPr>
          <w:p w14:paraId="5232E23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продажа инвестиционных драгоценных металлов дистанционным способом продажи товара в соответствии с </w:t>
            </w:r>
            <w:hyperlink r:id="rId121" w:history="1">
              <w:r w:rsidRPr="00EF7931">
                <w:rPr>
                  <w:rFonts w:ascii="Times New Roman" w:eastAsia="Times New Roman" w:hAnsi="Times New Roman" w:cs="Times New Roman"/>
                  <w:color w:val="000000" w:themeColor="text1"/>
                  <w:kern w:val="0"/>
                  <w:sz w:val="19"/>
                  <w:szCs w:val="19"/>
                  <w:lang w:eastAsia="ru-RU"/>
                  <w14:ligatures w14:val="none"/>
                </w:rPr>
                <w:t>Правилами</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продажи товаров по договору розничной купли-продажи? </w:t>
            </w:r>
          </w:p>
        </w:tc>
        <w:tc>
          <w:tcPr>
            <w:tcW w:w="3577" w:type="dxa"/>
            <w:tcBorders>
              <w:top w:val="single" w:sz="6" w:space="0" w:color="000000"/>
              <w:left w:val="single" w:sz="6" w:space="0" w:color="000000"/>
              <w:bottom w:val="single" w:sz="6" w:space="0" w:color="000000"/>
              <w:right w:val="single" w:sz="6" w:space="0" w:color="000000"/>
            </w:tcBorders>
            <w:hideMark/>
          </w:tcPr>
          <w:p w14:paraId="051E45D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22" w:history="1">
              <w:r w:rsidRPr="00EF7931">
                <w:rPr>
                  <w:rFonts w:ascii="Times New Roman" w:eastAsia="Times New Roman" w:hAnsi="Times New Roman" w:cs="Times New Roman"/>
                  <w:color w:val="000000" w:themeColor="text1"/>
                  <w:kern w:val="0"/>
                  <w:sz w:val="19"/>
                  <w:szCs w:val="19"/>
                  <w:lang w:eastAsia="ru-RU"/>
                  <w14:ligatures w14:val="none"/>
                </w:rPr>
                <w:t>Пункт 5</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оборота инвестиционных драгоценных металлов </w:t>
            </w:r>
          </w:p>
        </w:tc>
        <w:tc>
          <w:tcPr>
            <w:tcW w:w="0" w:type="auto"/>
            <w:tcBorders>
              <w:top w:val="single" w:sz="6" w:space="0" w:color="000000"/>
              <w:left w:val="single" w:sz="6" w:space="0" w:color="000000"/>
              <w:bottom w:val="single" w:sz="6" w:space="0" w:color="000000"/>
              <w:right w:val="single" w:sz="6" w:space="0" w:color="000000"/>
            </w:tcBorders>
            <w:hideMark/>
          </w:tcPr>
          <w:p w14:paraId="756ABA8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A8289F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CF36FC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213A46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293D48F"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82B0EFA"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73.5. </w:t>
            </w:r>
          </w:p>
        </w:tc>
        <w:tc>
          <w:tcPr>
            <w:tcW w:w="3882" w:type="dxa"/>
            <w:tcBorders>
              <w:top w:val="single" w:sz="6" w:space="0" w:color="000000"/>
              <w:left w:val="single" w:sz="6" w:space="0" w:color="000000"/>
              <w:bottom w:val="single" w:sz="6" w:space="0" w:color="000000"/>
              <w:right w:val="single" w:sz="6" w:space="0" w:color="000000"/>
            </w:tcBorders>
            <w:hideMark/>
          </w:tcPr>
          <w:p w14:paraId="06EA61B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юридическим лицом или индивидуальным предпринимателем продажа физическим лицам и приобретение у физических лиц инвестиционных драгоценных металлов на основании договора купли-продажи, содержащего условие об ознакомлении физического лица о том, что инвестиционные драгоценные металлы предназначены для личного пользования и не предназначены для использования в производственных целях? </w:t>
            </w:r>
          </w:p>
        </w:tc>
        <w:tc>
          <w:tcPr>
            <w:tcW w:w="3577" w:type="dxa"/>
            <w:tcBorders>
              <w:top w:val="single" w:sz="6" w:space="0" w:color="000000"/>
              <w:left w:val="single" w:sz="6" w:space="0" w:color="000000"/>
              <w:bottom w:val="single" w:sz="6" w:space="0" w:color="000000"/>
              <w:right w:val="single" w:sz="6" w:space="0" w:color="000000"/>
            </w:tcBorders>
            <w:hideMark/>
          </w:tcPr>
          <w:p w14:paraId="68B37B9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23" w:history="1">
              <w:r w:rsidRPr="00EF7931">
                <w:rPr>
                  <w:rFonts w:ascii="Times New Roman" w:eastAsia="Times New Roman" w:hAnsi="Times New Roman" w:cs="Times New Roman"/>
                  <w:color w:val="000000" w:themeColor="text1"/>
                  <w:kern w:val="0"/>
                  <w:sz w:val="19"/>
                  <w:szCs w:val="19"/>
                  <w:lang w:eastAsia="ru-RU"/>
                  <w14:ligatures w14:val="none"/>
                </w:rPr>
                <w:t>Пункт 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оборота инвестиционных драгоценных металлов </w:t>
            </w:r>
          </w:p>
        </w:tc>
        <w:tc>
          <w:tcPr>
            <w:tcW w:w="0" w:type="auto"/>
            <w:tcBorders>
              <w:top w:val="single" w:sz="6" w:space="0" w:color="000000"/>
              <w:left w:val="single" w:sz="6" w:space="0" w:color="000000"/>
              <w:bottom w:val="single" w:sz="6" w:space="0" w:color="000000"/>
              <w:right w:val="single" w:sz="6" w:space="0" w:color="000000"/>
            </w:tcBorders>
            <w:hideMark/>
          </w:tcPr>
          <w:p w14:paraId="48999FC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893978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128975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D41DBA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43913C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C4E2B6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74. </w:t>
            </w:r>
          </w:p>
        </w:tc>
        <w:tc>
          <w:tcPr>
            <w:tcW w:w="3882" w:type="dxa"/>
            <w:tcBorders>
              <w:top w:val="single" w:sz="6" w:space="0" w:color="000000"/>
              <w:left w:val="single" w:sz="6" w:space="0" w:color="000000"/>
              <w:bottom w:val="single" w:sz="6" w:space="0" w:color="000000"/>
              <w:right w:val="single" w:sz="6" w:space="0" w:color="000000"/>
            </w:tcBorders>
            <w:hideMark/>
          </w:tcPr>
          <w:p w14:paraId="6DE48DE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идентификация слитка инвестиционного драгоценного металла при приобретении у физического лица по уникальному идентификационному номеру, сформированному в ГИИС ДМДК, двухмерному штриховому коду, нанесенному на сертификат или паспорт слитка, и по номеру (шифру) слитка, присвоенному аффинажной организацией в указанной информационной системе? </w:t>
            </w:r>
          </w:p>
        </w:tc>
        <w:tc>
          <w:tcPr>
            <w:tcW w:w="3577" w:type="dxa"/>
            <w:tcBorders>
              <w:top w:val="single" w:sz="6" w:space="0" w:color="000000"/>
              <w:left w:val="single" w:sz="6" w:space="0" w:color="000000"/>
              <w:bottom w:val="single" w:sz="6" w:space="0" w:color="000000"/>
              <w:right w:val="single" w:sz="6" w:space="0" w:color="000000"/>
            </w:tcBorders>
            <w:hideMark/>
          </w:tcPr>
          <w:p w14:paraId="74257FB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24" w:history="1">
              <w:r w:rsidRPr="00EF7931">
                <w:rPr>
                  <w:rFonts w:ascii="Times New Roman" w:eastAsia="Times New Roman" w:hAnsi="Times New Roman" w:cs="Times New Roman"/>
                  <w:color w:val="000000" w:themeColor="text1"/>
                  <w:kern w:val="0"/>
                  <w:sz w:val="19"/>
                  <w:szCs w:val="19"/>
                  <w:lang w:eastAsia="ru-RU"/>
                  <w14:ligatures w14:val="none"/>
                </w:rPr>
                <w:t>Пункт 7</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оборота инвестиционных драгоценных металлов </w:t>
            </w:r>
          </w:p>
        </w:tc>
        <w:tc>
          <w:tcPr>
            <w:tcW w:w="0" w:type="auto"/>
            <w:tcBorders>
              <w:top w:val="single" w:sz="6" w:space="0" w:color="000000"/>
              <w:left w:val="single" w:sz="6" w:space="0" w:color="000000"/>
              <w:bottom w:val="single" w:sz="6" w:space="0" w:color="000000"/>
              <w:right w:val="single" w:sz="6" w:space="0" w:color="000000"/>
            </w:tcBorders>
            <w:hideMark/>
          </w:tcPr>
          <w:p w14:paraId="5DA12F0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B95E52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084D93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38D065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3582BDD"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CB83013"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75. </w:t>
            </w:r>
          </w:p>
        </w:tc>
        <w:tc>
          <w:tcPr>
            <w:tcW w:w="3882" w:type="dxa"/>
            <w:tcBorders>
              <w:top w:val="single" w:sz="6" w:space="0" w:color="000000"/>
              <w:left w:val="single" w:sz="6" w:space="0" w:color="000000"/>
              <w:bottom w:val="single" w:sz="6" w:space="0" w:color="000000"/>
              <w:right w:val="single" w:sz="6" w:space="0" w:color="000000"/>
            </w:tcBorders>
            <w:hideMark/>
          </w:tcPr>
          <w:p w14:paraId="41193BF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Направляются ли юридическим лицом или индивидуальным предпринимателем инвестиционные драгоценные металлы при осуществлении деятельности по скупке в организации, осуществляющие аффинаж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драгоценных металлов, для переработки или аффинажа либо реализации организациям, осуществляющим аффинаж драгоценных металлов? </w:t>
            </w:r>
          </w:p>
        </w:tc>
        <w:tc>
          <w:tcPr>
            <w:tcW w:w="3577" w:type="dxa"/>
            <w:tcBorders>
              <w:top w:val="single" w:sz="6" w:space="0" w:color="000000"/>
              <w:left w:val="single" w:sz="6" w:space="0" w:color="000000"/>
              <w:bottom w:val="single" w:sz="6" w:space="0" w:color="000000"/>
              <w:right w:val="single" w:sz="6" w:space="0" w:color="000000"/>
            </w:tcBorders>
            <w:hideMark/>
          </w:tcPr>
          <w:p w14:paraId="001F591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25" w:history="1">
              <w:r w:rsidRPr="00EF7931">
                <w:rPr>
                  <w:rFonts w:ascii="Times New Roman" w:eastAsia="Times New Roman" w:hAnsi="Times New Roman" w:cs="Times New Roman"/>
                  <w:color w:val="000000" w:themeColor="text1"/>
                  <w:kern w:val="0"/>
                  <w:sz w:val="19"/>
                  <w:szCs w:val="19"/>
                  <w:lang w:eastAsia="ru-RU"/>
                  <w14:ligatures w14:val="none"/>
                </w:rPr>
                <w:t>Пункт 8</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оборота инвестиционных драгоценных металлов </w:t>
            </w:r>
          </w:p>
        </w:tc>
        <w:tc>
          <w:tcPr>
            <w:tcW w:w="0" w:type="auto"/>
            <w:tcBorders>
              <w:top w:val="single" w:sz="6" w:space="0" w:color="000000"/>
              <w:left w:val="single" w:sz="6" w:space="0" w:color="000000"/>
              <w:bottom w:val="single" w:sz="6" w:space="0" w:color="000000"/>
              <w:right w:val="single" w:sz="6" w:space="0" w:color="000000"/>
            </w:tcBorders>
            <w:hideMark/>
          </w:tcPr>
          <w:p w14:paraId="4DAA7F3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DEEDA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34FAF8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30EA18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27EDE1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8977303"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20" w:name="p896"/>
            <w:bookmarkEnd w:id="20"/>
            <w:r w:rsidRPr="00EF7931">
              <w:rPr>
                <w:rFonts w:ascii="Times New Roman" w:eastAsia="Times New Roman" w:hAnsi="Times New Roman" w:cs="Times New Roman"/>
                <w:color w:val="000000" w:themeColor="text1"/>
                <w:kern w:val="0"/>
                <w:sz w:val="19"/>
                <w:szCs w:val="19"/>
                <w:lang w:eastAsia="ru-RU"/>
                <w14:ligatures w14:val="none"/>
              </w:rPr>
              <w:t xml:space="preserve">75.1. </w:t>
            </w:r>
          </w:p>
        </w:tc>
        <w:tc>
          <w:tcPr>
            <w:tcW w:w="3882" w:type="dxa"/>
            <w:tcBorders>
              <w:top w:val="single" w:sz="6" w:space="0" w:color="000000"/>
              <w:left w:val="single" w:sz="6" w:space="0" w:color="000000"/>
              <w:bottom w:val="single" w:sz="6" w:space="0" w:color="000000"/>
              <w:right w:val="single" w:sz="6" w:space="0" w:color="000000"/>
            </w:tcBorders>
            <w:hideMark/>
          </w:tcPr>
          <w:p w14:paraId="3523F6A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Осуществляются ли учет юридическими лицами или индивидуальными предпринимателями инвестиционных драгоценных металлов, их хранение и перевозка, а также ведение отчетности об операциях с ними в соответствии с законодательством Российской Федерации о драгоценных металлах и драгоценных камнях? </w:t>
            </w:r>
          </w:p>
        </w:tc>
        <w:tc>
          <w:tcPr>
            <w:tcW w:w="3577" w:type="dxa"/>
            <w:tcBorders>
              <w:top w:val="single" w:sz="6" w:space="0" w:color="000000"/>
              <w:left w:val="single" w:sz="6" w:space="0" w:color="000000"/>
              <w:bottom w:val="single" w:sz="6" w:space="0" w:color="000000"/>
              <w:right w:val="single" w:sz="6" w:space="0" w:color="000000"/>
            </w:tcBorders>
            <w:hideMark/>
          </w:tcPr>
          <w:p w14:paraId="3FB975B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26" w:history="1">
              <w:r w:rsidRPr="00EF7931">
                <w:rPr>
                  <w:rFonts w:ascii="Times New Roman" w:eastAsia="Times New Roman" w:hAnsi="Times New Roman" w:cs="Times New Roman"/>
                  <w:color w:val="000000" w:themeColor="text1"/>
                  <w:kern w:val="0"/>
                  <w:sz w:val="19"/>
                  <w:szCs w:val="19"/>
                  <w:lang w:eastAsia="ru-RU"/>
                  <w14:ligatures w14:val="none"/>
                </w:rPr>
                <w:t>Пункт 9</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оборота инвестиционных драгоценных металлов </w:t>
            </w:r>
          </w:p>
        </w:tc>
        <w:tc>
          <w:tcPr>
            <w:tcW w:w="0" w:type="auto"/>
            <w:tcBorders>
              <w:top w:val="single" w:sz="6" w:space="0" w:color="000000"/>
              <w:left w:val="single" w:sz="6" w:space="0" w:color="000000"/>
              <w:bottom w:val="single" w:sz="6" w:space="0" w:color="000000"/>
              <w:right w:val="single" w:sz="6" w:space="0" w:color="000000"/>
            </w:tcBorders>
            <w:hideMark/>
          </w:tcPr>
          <w:p w14:paraId="48E52D7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B0F0FF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BE464B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3F8FFE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186DB9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81B2525"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21" w:name="p903"/>
            <w:bookmarkEnd w:id="21"/>
            <w:r w:rsidRPr="00EF7931">
              <w:rPr>
                <w:rFonts w:ascii="Times New Roman" w:eastAsia="Times New Roman" w:hAnsi="Times New Roman" w:cs="Times New Roman"/>
                <w:color w:val="000000" w:themeColor="text1"/>
                <w:kern w:val="0"/>
                <w:sz w:val="19"/>
                <w:szCs w:val="19"/>
                <w:lang w:eastAsia="ru-RU"/>
                <w14:ligatures w14:val="none"/>
              </w:rPr>
              <w:t xml:space="preserve">76. </w:t>
            </w:r>
          </w:p>
        </w:tc>
        <w:tc>
          <w:tcPr>
            <w:tcW w:w="3882" w:type="dxa"/>
            <w:tcBorders>
              <w:top w:val="single" w:sz="6" w:space="0" w:color="000000"/>
              <w:left w:val="single" w:sz="6" w:space="0" w:color="000000"/>
              <w:bottom w:val="single" w:sz="6" w:space="0" w:color="000000"/>
              <w:right w:val="single" w:sz="6" w:space="0" w:color="000000"/>
            </w:tcBorders>
            <w:hideMark/>
          </w:tcPr>
          <w:p w14:paraId="546CE1E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комиссионная торговля драгоценными металлами и драгоценными камнями (за исключением ювелирных и других изделий из драгоценных металлов и (или) драгоценных камней, инвестиционных драгоценных металлов, монет из драгоценных металлов и ограненных сертифицированных драгоценных камней)? </w:t>
            </w:r>
          </w:p>
        </w:tc>
        <w:tc>
          <w:tcPr>
            <w:tcW w:w="3577" w:type="dxa"/>
            <w:tcBorders>
              <w:top w:val="single" w:sz="6" w:space="0" w:color="000000"/>
              <w:left w:val="single" w:sz="6" w:space="0" w:color="000000"/>
              <w:bottom w:val="single" w:sz="6" w:space="0" w:color="000000"/>
              <w:right w:val="single" w:sz="6" w:space="0" w:color="000000"/>
            </w:tcBorders>
            <w:hideMark/>
          </w:tcPr>
          <w:p w14:paraId="7022E5C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27" w:history="1">
              <w:r w:rsidRPr="00EF7931">
                <w:rPr>
                  <w:rFonts w:ascii="Times New Roman" w:eastAsia="Times New Roman" w:hAnsi="Times New Roman" w:cs="Times New Roman"/>
                  <w:color w:val="000000" w:themeColor="text1"/>
                  <w:kern w:val="0"/>
                  <w:sz w:val="19"/>
                  <w:szCs w:val="19"/>
                  <w:lang w:eastAsia="ru-RU"/>
                  <w14:ligatures w14:val="none"/>
                </w:rPr>
                <w:t>Пункт 32</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продажи товаров по договору розничной купли-продажи </w:t>
            </w:r>
          </w:p>
        </w:tc>
        <w:tc>
          <w:tcPr>
            <w:tcW w:w="0" w:type="auto"/>
            <w:tcBorders>
              <w:top w:val="single" w:sz="6" w:space="0" w:color="000000"/>
              <w:left w:val="single" w:sz="6" w:space="0" w:color="000000"/>
              <w:bottom w:val="single" w:sz="6" w:space="0" w:color="000000"/>
              <w:right w:val="single" w:sz="6" w:space="0" w:color="000000"/>
            </w:tcBorders>
            <w:hideMark/>
          </w:tcPr>
          <w:p w14:paraId="05D6107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0423A7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7C89DA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655B82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C34A921"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DA3378C"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77. </w:t>
            </w:r>
          </w:p>
        </w:tc>
        <w:tc>
          <w:tcPr>
            <w:tcW w:w="3882" w:type="dxa"/>
            <w:tcBorders>
              <w:top w:val="single" w:sz="6" w:space="0" w:color="000000"/>
              <w:left w:val="single" w:sz="6" w:space="0" w:color="000000"/>
              <w:bottom w:val="single" w:sz="6" w:space="0" w:color="000000"/>
              <w:right w:val="single" w:sz="6" w:space="0" w:color="000000"/>
            </w:tcBorders>
            <w:hideMark/>
          </w:tcPr>
          <w:p w14:paraId="7996F42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Присутствует ли ярлык на непродовольственных товарах, принятых на комиссию, содержащий сведения, характеризующие состояние товара (новый, бывший в употреблении, недостатки товара)? </w:t>
            </w:r>
          </w:p>
        </w:tc>
        <w:tc>
          <w:tcPr>
            <w:tcW w:w="3577" w:type="dxa"/>
            <w:tcBorders>
              <w:top w:val="single" w:sz="6" w:space="0" w:color="000000"/>
              <w:left w:val="single" w:sz="6" w:space="0" w:color="000000"/>
              <w:bottom w:val="single" w:sz="6" w:space="0" w:color="000000"/>
              <w:right w:val="single" w:sz="6" w:space="0" w:color="000000"/>
            </w:tcBorders>
            <w:hideMark/>
          </w:tcPr>
          <w:p w14:paraId="2F22B8D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28" w:history="1">
              <w:r w:rsidRPr="00EF7931">
                <w:rPr>
                  <w:rFonts w:ascii="Times New Roman" w:eastAsia="Times New Roman" w:hAnsi="Times New Roman" w:cs="Times New Roman"/>
                  <w:color w:val="000000" w:themeColor="text1"/>
                  <w:kern w:val="0"/>
                  <w:sz w:val="19"/>
                  <w:szCs w:val="19"/>
                  <w:lang w:eastAsia="ru-RU"/>
                  <w14:ligatures w14:val="none"/>
                </w:rPr>
                <w:t>Пункт 33</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продажи товаров по договору розничной купли-продажи </w:t>
            </w:r>
          </w:p>
        </w:tc>
        <w:tc>
          <w:tcPr>
            <w:tcW w:w="0" w:type="auto"/>
            <w:tcBorders>
              <w:top w:val="single" w:sz="6" w:space="0" w:color="000000"/>
              <w:left w:val="single" w:sz="6" w:space="0" w:color="000000"/>
              <w:bottom w:val="single" w:sz="6" w:space="0" w:color="000000"/>
              <w:right w:val="single" w:sz="6" w:space="0" w:color="000000"/>
            </w:tcBorders>
            <w:hideMark/>
          </w:tcPr>
          <w:p w14:paraId="621AF7F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FA8687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ABDA3D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842F81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FCAE825"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B492CD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78. </w:t>
            </w:r>
          </w:p>
        </w:tc>
        <w:tc>
          <w:tcPr>
            <w:tcW w:w="3882" w:type="dxa"/>
            <w:tcBorders>
              <w:top w:val="single" w:sz="6" w:space="0" w:color="000000"/>
              <w:left w:val="single" w:sz="6" w:space="0" w:color="000000"/>
              <w:bottom w:val="single" w:sz="6" w:space="0" w:color="000000"/>
              <w:right w:val="single" w:sz="6" w:space="0" w:color="000000"/>
            </w:tcBorders>
            <w:hideMark/>
          </w:tcPr>
          <w:p w14:paraId="714AAD8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Предоставляет ли контролируемое лицо, оказывающее услуги по ремонту и (или) изготовлению ювелирных и других изделий из драгоценных металлов и (или) драгоценных камней, потребителю информацию о постановке на специальный учет в Федеральной пробирной палате? </w:t>
            </w:r>
          </w:p>
        </w:tc>
        <w:tc>
          <w:tcPr>
            <w:tcW w:w="3577" w:type="dxa"/>
            <w:tcBorders>
              <w:top w:val="single" w:sz="6" w:space="0" w:color="000000"/>
              <w:left w:val="single" w:sz="6" w:space="0" w:color="000000"/>
              <w:bottom w:val="single" w:sz="6" w:space="0" w:color="000000"/>
              <w:right w:val="single" w:sz="6" w:space="0" w:color="000000"/>
            </w:tcBorders>
            <w:hideMark/>
          </w:tcPr>
          <w:p w14:paraId="58F07B3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29" w:history="1">
              <w:r w:rsidRPr="00EF7931">
                <w:rPr>
                  <w:rFonts w:ascii="Times New Roman" w:eastAsia="Times New Roman" w:hAnsi="Times New Roman" w:cs="Times New Roman"/>
                  <w:color w:val="000000" w:themeColor="text1"/>
                  <w:kern w:val="0"/>
                  <w:sz w:val="19"/>
                  <w:szCs w:val="19"/>
                  <w:lang w:eastAsia="ru-RU"/>
                  <w14:ligatures w14:val="none"/>
                </w:rPr>
                <w:t>Пункт 2</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бытового обслуживания населения </w:t>
            </w:r>
          </w:p>
        </w:tc>
        <w:tc>
          <w:tcPr>
            <w:tcW w:w="0" w:type="auto"/>
            <w:tcBorders>
              <w:top w:val="single" w:sz="6" w:space="0" w:color="000000"/>
              <w:left w:val="single" w:sz="6" w:space="0" w:color="000000"/>
              <w:bottom w:val="single" w:sz="6" w:space="0" w:color="000000"/>
              <w:right w:val="single" w:sz="6" w:space="0" w:color="000000"/>
            </w:tcBorders>
            <w:hideMark/>
          </w:tcPr>
          <w:p w14:paraId="1CB314F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D372AF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878B95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A6A6C5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B34F13E"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638C99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79. </w:t>
            </w:r>
          </w:p>
        </w:tc>
        <w:tc>
          <w:tcPr>
            <w:tcW w:w="3882" w:type="dxa"/>
            <w:tcBorders>
              <w:top w:val="single" w:sz="6" w:space="0" w:color="000000"/>
              <w:left w:val="single" w:sz="6" w:space="0" w:color="000000"/>
              <w:bottom w:val="single" w:sz="6" w:space="0" w:color="000000"/>
              <w:right w:val="single" w:sz="6" w:space="0" w:color="000000"/>
            </w:tcBorders>
            <w:hideMark/>
          </w:tcPr>
          <w:p w14:paraId="4B9B03F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Производится ли контролируемым лицом в договоре (квитанции, ином документе) о выполнении работ по ремонту и изготовлению ювелирных и других изделий из драгоценных металлов и драгоценных камней описание работ (с приложением эскиза за подписью потребителя)?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14F31D1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30" w:history="1">
              <w:r w:rsidRPr="00EF7931">
                <w:rPr>
                  <w:rFonts w:ascii="Times New Roman" w:eastAsia="Times New Roman" w:hAnsi="Times New Roman" w:cs="Times New Roman"/>
                  <w:color w:val="000000" w:themeColor="text1"/>
                  <w:kern w:val="0"/>
                  <w:sz w:val="19"/>
                  <w:szCs w:val="19"/>
                  <w:lang w:eastAsia="ru-RU"/>
                  <w14:ligatures w14:val="none"/>
                </w:rPr>
                <w:t>Пункт 20</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бытового обслуживания населения </w:t>
            </w:r>
          </w:p>
        </w:tc>
        <w:tc>
          <w:tcPr>
            <w:tcW w:w="0" w:type="auto"/>
            <w:tcBorders>
              <w:top w:val="single" w:sz="6" w:space="0" w:color="000000"/>
              <w:left w:val="single" w:sz="6" w:space="0" w:color="000000"/>
              <w:bottom w:val="single" w:sz="6" w:space="0" w:color="000000"/>
              <w:right w:val="single" w:sz="6" w:space="0" w:color="000000"/>
            </w:tcBorders>
            <w:hideMark/>
          </w:tcPr>
          <w:p w14:paraId="4DAF4AA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8CFBFF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5040B4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7322EA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FDF833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917CE7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80. </w:t>
            </w:r>
          </w:p>
        </w:tc>
        <w:tc>
          <w:tcPr>
            <w:tcW w:w="3882" w:type="dxa"/>
            <w:tcBorders>
              <w:top w:val="single" w:sz="6" w:space="0" w:color="000000"/>
              <w:left w:val="single" w:sz="6" w:space="0" w:color="000000"/>
              <w:bottom w:val="single" w:sz="6" w:space="0" w:color="000000"/>
              <w:right w:val="single" w:sz="6" w:space="0" w:color="000000"/>
            </w:tcBorders>
            <w:hideMark/>
          </w:tcPr>
          <w:p w14:paraId="41575C4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Указывается ли контролируемым лицом в договоре (квитанции, ином документе) о выполнении работ по ремонту и изготовлению ювелирных и других изделий из драгоценных металлов и драгоценных камней описание принятых для ремонта ювелирных и других изделий из драгоценных металлов и (или) драгоценных камней, наименование, масса, проба драгоценных металлов, наименование, масса и характеристики вставок ограненных драгоценных камней, из которых изготовлены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такие изделия; наименование, масса, проба драгоценных металлов, наименование, масса и характеристики ограненных драгоценных камней (в том числе драгоценных металлов и (или) драгоценных камней, принадлежащих потребителю), использованных для изготовления (ремонта) ювелирных и других изделий из драгоценных металлов и (или) драгоценных камней?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4F7BF578"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184E91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2EEF1C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3BEDBC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C03264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087D01F"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CB91179"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81. </w:t>
            </w:r>
          </w:p>
        </w:tc>
        <w:tc>
          <w:tcPr>
            <w:tcW w:w="3882" w:type="dxa"/>
            <w:tcBorders>
              <w:top w:val="single" w:sz="6" w:space="0" w:color="000000"/>
              <w:left w:val="single" w:sz="6" w:space="0" w:color="000000"/>
              <w:bottom w:val="single" w:sz="6" w:space="0" w:color="000000"/>
              <w:right w:val="single" w:sz="6" w:space="0" w:color="000000"/>
            </w:tcBorders>
            <w:hideMark/>
          </w:tcPr>
          <w:p w14:paraId="32E00F8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При приеме для ремонта или изготовления ювелирных и других изделий из драгоценных металлов, принадлежащих потребителю, производится ли контролируемым лицом по согласованию с потребителем определение пробы драгоценных металлов способами, предусмотренными законодательством Российской Федерации, в том числе с применением реактивов, изготавливаемых Федеральной пробирной палатой?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58C1375D"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775CBE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D1BD34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F842DE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CE1766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67FD78B"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547D70D"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22" w:name="p943"/>
            <w:bookmarkEnd w:id="22"/>
            <w:r w:rsidRPr="00EF7931">
              <w:rPr>
                <w:rFonts w:ascii="Times New Roman" w:eastAsia="Times New Roman" w:hAnsi="Times New Roman" w:cs="Times New Roman"/>
                <w:color w:val="000000" w:themeColor="text1"/>
                <w:kern w:val="0"/>
                <w:sz w:val="19"/>
                <w:szCs w:val="19"/>
                <w:lang w:eastAsia="ru-RU"/>
                <w14:ligatures w14:val="none"/>
              </w:rPr>
              <w:t xml:space="preserve">82. </w:t>
            </w:r>
          </w:p>
        </w:tc>
        <w:tc>
          <w:tcPr>
            <w:tcW w:w="3882" w:type="dxa"/>
            <w:tcBorders>
              <w:top w:val="single" w:sz="6" w:space="0" w:color="000000"/>
              <w:left w:val="single" w:sz="6" w:space="0" w:color="000000"/>
              <w:bottom w:val="single" w:sz="6" w:space="0" w:color="000000"/>
              <w:right w:val="single" w:sz="6" w:space="0" w:color="000000"/>
            </w:tcBorders>
            <w:hideMark/>
          </w:tcPr>
          <w:p w14:paraId="60120AD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Обеспечивается ли контролируемым лицом клеймение государственным пробирным клеймом ювелирных и других изделий из драгоценных металлов, возвращенных потребителю после выполнения работ по их ремонту или изготовлению?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2F373F9D"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5902B8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6E2841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AF1C95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8C69CF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C81A99A"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17CAAFD"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83. </w:t>
            </w:r>
          </w:p>
        </w:tc>
        <w:tc>
          <w:tcPr>
            <w:tcW w:w="3882" w:type="dxa"/>
            <w:tcBorders>
              <w:top w:val="single" w:sz="6" w:space="0" w:color="000000"/>
              <w:left w:val="single" w:sz="6" w:space="0" w:color="000000"/>
              <w:bottom w:val="single" w:sz="6" w:space="0" w:color="000000"/>
              <w:right w:val="single" w:sz="6" w:space="0" w:color="000000"/>
            </w:tcBorders>
            <w:hideMark/>
          </w:tcPr>
          <w:p w14:paraId="66B88E4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юридическим лицом или индивидуальным предпринимателем в случае приобретения и использования драгоценных камней отнесение отходов драгоценных камней к непригодным для изготовления ювелирных и других изделий из драгоценных металлов и (или) драгоценных камней? </w:t>
            </w:r>
          </w:p>
        </w:tc>
        <w:tc>
          <w:tcPr>
            <w:tcW w:w="3577" w:type="dxa"/>
            <w:tcBorders>
              <w:top w:val="single" w:sz="6" w:space="0" w:color="000000"/>
              <w:left w:val="single" w:sz="6" w:space="0" w:color="000000"/>
              <w:bottom w:val="single" w:sz="6" w:space="0" w:color="000000"/>
              <w:right w:val="single" w:sz="6" w:space="0" w:color="000000"/>
            </w:tcBorders>
            <w:hideMark/>
          </w:tcPr>
          <w:p w14:paraId="513799A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31" w:history="1">
              <w:r w:rsidRPr="00EF7931">
                <w:rPr>
                  <w:rFonts w:ascii="Times New Roman" w:eastAsia="Times New Roman" w:hAnsi="Times New Roman" w:cs="Times New Roman"/>
                  <w:color w:val="000000" w:themeColor="text1"/>
                  <w:kern w:val="0"/>
                  <w:sz w:val="19"/>
                  <w:szCs w:val="19"/>
                  <w:lang w:eastAsia="ru-RU"/>
                  <w14:ligatures w14:val="none"/>
                </w:rPr>
                <w:t>Пункт 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Порядка отнесения драгоценных камней к непригодным для изготовления ювелирных и других изделий, приведенного в приложении N 1 к Соглашению об особенностях осуществления операций с драгоценными металлами и драгоценными камнями в рамках Евразийского экономического союза, заключенному в г. Москве 22 ноября 2019 г. </w:t>
            </w:r>
            <w:hyperlink w:anchor="p1812" w:history="1">
              <w:r w:rsidRPr="00EF7931">
                <w:rPr>
                  <w:rFonts w:ascii="Times New Roman" w:eastAsia="Times New Roman" w:hAnsi="Times New Roman" w:cs="Times New Roman"/>
                  <w:color w:val="000000" w:themeColor="text1"/>
                  <w:kern w:val="0"/>
                  <w:sz w:val="19"/>
                  <w:szCs w:val="19"/>
                  <w:lang w:eastAsia="ru-RU"/>
                  <w14:ligatures w14:val="none"/>
                </w:rPr>
                <w:t>&lt;14&gt;</w:t>
              </w:r>
            </w:hyperlink>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D0F782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5818F7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669A88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E72931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CE7410F"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5546764"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84. </w:t>
            </w:r>
          </w:p>
        </w:tc>
        <w:tc>
          <w:tcPr>
            <w:tcW w:w="3882" w:type="dxa"/>
            <w:tcBorders>
              <w:top w:val="single" w:sz="6" w:space="0" w:color="000000"/>
              <w:left w:val="single" w:sz="6" w:space="0" w:color="000000"/>
              <w:bottom w:val="single" w:sz="6" w:space="0" w:color="000000"/>
              <w:right w:val="single" w:sz="6" w:space="0" w:color="000000"/>
            </w:tcBorders>
            <w:hideMark/>
          </w:tcPr>
          <w:p w14:paraId="520F374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Разработаны и утверждены ли юридическим лицом или индивидуальным предпринимателем на основании положений </w:t>
            </w:r>
            <w:hyperlink r:id="rId132" w:history="1">
              <w:r w:rsidRPr="00EF7931">
                <w:rPr>
                  <w:rFonts w:ascii="Times New Roman" w:eastAsia="Times New Roman" w:hAnsi="Times New Roman" w:cs="Times New Roman"/>
                  <w:color w:val="000000" w:themeColor="text1"/>
                  <w:kern w:val="0"/>
                  <w:sz w:val="19"/>
                  <w:szCs w:val="19"/>
                  <w:lang w:eastAsia="ru-RU"/>
                  <w14:ligatures w14:val="none"/>
                </w:rPr>
                <w:t>Инструкции</w:t>
              </w:r>
            </w:hyperlink>
            <w:r w:rsidRPr="00EF7931">
              <w:rPr>
                <w:rFonts w:ascii="Times New Roman" w:eastAsia="Times New Roman" w:hAnsi="Times New Roman" w:cs="Times New Roman"/>
                <w:color w:val="000000" w:themeColor="text1"/>
                <w:kern w:val="0"/>
                <w:sz w:val="19"/>
                <w:szCs w:val="19"/>
                <w:lang w:eastAsia="ru-RU"/>
                <w14:ligatures w14:val="none"/>
              </w:rPr>
              <w:t xml:space="preserve">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соответствующие инструкции, учитывающие специфику выполняемых ими операций с драгоценными металлами и драгоценными камнями? </w:t>
            </w:r>
          </w:p>
        </w:tc>
        <w:tc>
          <w:tcPr>
            <w:tcW w:w="3577" w:type="dxa"/>
            <w:tcBorders>
              <w:top w:val="single" w:sz="6" w:space="0" w:color="000000"/>
              <w:left w:val="single" w:sz="6" w:space="0" w:color="000000"/>
              <w:bottom w:val="single" w:sz="6" w:space="0" w:color="000000"/>
              <w:right w:val="single" w:sz="6" w:space="0" w:color="000000"/>
            </w:tcBorders>
            <w:hideMark/>
          </w:tcPr>
          <w:p w14:paraId="2CC8715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33" w:history="1">
              <w:r w:rsidRPr="00EF7931">
                <w:rPr>
                  <w:rFonts w:ascii="Times New Roman" w:eastAsia="Times New Roman" w:hAnsi="Times New Roman" w:cs="Times New Roman"/>
                  <w:color w:val="000000" w:themeColor="text1"/>
                  <w:kern w:val="0"/>
                  <w:sz w:val="19"/>
                  <w:szCs w:val="19"/>
                  <w:lang w:eastAsia="ru-RU"/>
                  <w14:ligatures w14:val="none"/>
                </w:rPr>
                <w:t>Пункт 4</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20B1DD1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27ABEA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9F1C31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AD65E2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E0964B7"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EB7A129"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23" w:name="p963"/>
            <w:bookmarkEnd w:id="23"/>
            <w:r w:rsidRPr="00EF7931">
              <w:rPr>
                <w:rFonts w:ascii="Times New Roman" w:eastAsia="Times New Roman" w:hAnsi="Times New Roman" w:cs="Times New Roman"/>
                <w:color w:val="000000" w:themeColor="text1"/>
                <w:kern w:val="0"/>
                <w:sz w:val="19"/>
                <w:szCs w:val="19"/>
                <w:lang w:eastAsia="ru-RU"/>
                <w14:ligatures w14:val="none"/>
              </w:rPr>
              <w:t xml:space="preserve">85. </w:t>
            </w:r>
          </w:p>
        </w:tc>
        <w:tc>
          <w:tcPr>
            <w:tcW w:w="3882" w:type="dxa"/>
            <w:tcBorders>
              <w:top w:val="single" w:sz="6" w:space="0" w:color="000000"/>
              <w:left w:val="single" w:sz="6" w:space="0" w:color="000000"/>
              <w:bottom w:val="single" w:sz="6" w:space="0" w:color="000000"/>
              <w:right w:val="single" w:sz="6" w:space="0" w:color="000000"/>
            </w:tcBorders>
            <w:hideMark/>
          </w:tcPr>
          <w:p w14:paraId="35AE6B0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учет драгоценных металлов и драгоценных камней во всех видах и состояниях, включая драгоценные металлы и драгоценные камни, входящие в состав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покупных комплектующих деталей, изделий, приборов, инструментов, оборудования, вооружения, военной техники, материалов, полуфабрикатов (в том числе закупаемых за границей) и содержащиеся в ломе и отходах драгоценных металлов и отходах драгоценных камней, а также в продукции из них, на всех стадиях и операциях технологических, производственных и других процессов, связанных с их использованием и обращением? </w:t>
            </w:r>
          </w:p>
        </w:tc>
        <w:tc>
          <w:tcPr>
            <w:tcW w:w="3577" w:type="dxa"/>
            <w:tcBorders>
              <w:top w:val="single" w:sz="6" w:space="0" w:color="000000"/>
              <w:left w:val="single" w:sz="6" w:space="0" w:color="000000"/>
              <w:bottom w:val="single" w:sz="6" w:space="0" w:color="000000"/>
              <w:right w:val="single" w:sz="6" w:space="0" w:color="000000"/>
            </w:tcBorders>
            <w:hideMark/>
          </w:tcPr>
          <w:p w14:paraId="7F4CA9C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34" w:history="1">
              <w:r w:rsidRPr="00EF7931">
                <w:rPr>
                  <w:rFonts w:ascii="Times New Roman" w:eastAsia="Times New Roman" w:hAnsi="Times New Roman" w:cs="Times New Roman"/>
                  <w:color w:val="000000" w:themeColor="text1"/>
                  <w:kern w:val="0"/>
                  <w:sz w:val="19"/>
                  <w:szCs w:val="19"/>
                  <w:lang w:eastAsia="ru-RU"/>
                  <w14:ligatures w14:val="none"/>
                </w:rPr>
                <w:t>Пункт 5</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ведения отчетности при их производстве, использовании и обращении; </w:t>
            </w:r>
          </w:p>
          <w:p w14:paraId="3B1B41D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35" w:history="1">
              <w:r w:rsidRPr="00EF7931">
                <w:rPr>
                  <w:rFonts w:ascii="Times New Roman" w:eastAsia="Times New Roman" w:hAnsi="Times New Roman" w:cs="Times New Roman"/>
                  <w:color w:val="000000" w:themeColor="text1"/>
                  <w:kern w:val="0"/>
                  <w:sz w:val="19"/>
                  <w:szCs w:val="19"/>
                  <w:lang w:eastAsia="ru-RU"/>
                  <w14:ligatures w14:val="none"/>
                </w:rPr>
                <w:t>пункты 5</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 </w:t>
            </w:r>
            <w:hyperlink r:id="rId136" w:history="1">
              <w:r w:rsidRPr="00EF7931">
                <w:rPr>
                  <w:rFonts w:ascii="Times New Roman" w:eastAsia="Times New Roman" w:hAnsi="Times New Roman" w:cs="Times New Roman"/>
                  <w:color w:val="000000" w:themeColor="text1"/>
                  <w:kern w:val="0"/>
                  <w:sz w:val="19"/>
                  <w:szCs w:val="19"/>
                  <w:lang w:eastAsia="ru-RU"/>
                  <w14:ligatures w14:val="none"/>
                </w:rPr>
                <w:t>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учета и хранения драгоценных металлов, драгоценных камней и продукции из них, а также ведения соответствующей отчетности, утвержденных постановлением Правительства Российской Федерации от 28 сентября 2000 г. N 731 </w:t>
            </w:r>
            <w:hyperlink w:anchor="p1813" w:history="1">
              <w:r w:rsidRPr="00EF7931">
                <w:rPr>
                  <w:rFonts w:ascii="Times New Roman" w:eastAsia="Times New Roman" w:hAnsi="Times New Roman" w:cs="Times New Roman"/>
                  <w:color w:val="000000" w:themeColor="text1"/>
                  <w:kern w:val="0"/>
                  <w:sz w:val="19"/>
                  <w:szCs w:val="19"/>
                  <w:lang w:eastAsia="ru-RU"/>
                  <w14:ligatures w14:val="none"/>
                </w:rPr>
                <w:t>&lt;15&gt;</w:t>
              </w:r>
            </w:hyperlink>
            <w:r w:rsidRPr="00EF7931">
              <w:rPr>
                <w:rFonts w:ascii="Times New Roman" w:eastAsia="Times New Roman" w:hAnsi="Times New Roman" w:cs="Times New Roman"/>
                <w:color w:val="000000" w:themeColor="text1"/>
                <w:kern w:val="0"/>
                <w:sz w:val="19"/>
                <w:szCs w:val="19"/>
                <w:lang w:eastAsia="ru-RU"/>
                <w14:ligatures w14:val="none"/>
              </w:rPr>
              <w:t xml:space="preserve"> (далее - Правила учета и хранения драгоценных металлов, драгоценных камней и продукции из них, а также ведения соответствующей отчетности) </w:t>
            </w:r>
          </w:p>
        </w:tc>
        <w:tc>
          <w:tcPr>
            <w:tcW w:w="0" w:type="auto"/>
            <w:tcBorders>
              <w:top w:val="single" w:sz="6" w:space="0" w:color="000000"/>
              <w:left w:val="single" w:sz="6" w:space="0" w:color="000000"/>
              <w:bottom w:val="single" w:sz="6" w:space="0" w:color="000000"/>
              <w:right w:val="single" w:sz="6" w:space="0" w:color="000000"/>
            </w:tcBorders>
            <w:hideMark/>
          </w:tcPr>
          <w:p w14:paraId="1FBAA93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6FA1BA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4031DB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6971B9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89C173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9698E8F"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86. </w:t>
            </w:r>
          </w:p>
        </w:tc>
        <w:tc>
          <w:tcPr>
            <w:tcW w:w="3882" w:type="dxa"/>
            <w:tcBorders>
              <w:top w:val="single" w:sz="6" w:space="0" w:color="000000"/>
              <w:left w:val="single" w:sz="6" w:space="0" w:color="000000"/>
              <w:bottom w:val="single" w:sz="6" w:space="0" w:color="000000"/>
              <w:right w:val="single" w:sz="6" w:space="0" w:color="000000"/>
            </w:tcBorders>
            <w:hideMark/>
          </w:tcPr>
          <w:p w14:paraId="318EC1C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Обеспечивается ли учет драгоценных металлов и драгоценных камней, своевременность и точность сведений об их количестве и местонахождении, контроль за движением драгоценных металлов и драгоценных камней по материально ответственным лицам, структурным подразделениям и юридического лица или индивидуального предпринимателя в целом, достоверность данных в составляемых формах отчетности? </w:t>
            </w:r>
          </w:p>
        </w:tc>
        <w:tc>
          <w:tcPr>
            <w:tcW w:w="3577" w:type="dxa"/>
            <w:tcBorders>
              <w:top w:val="single" w:sz="6" w:space="0" w:color="000000"/>
              <w:left w:val="single" w:sz="6" w:space="0" w:color="000000"/>
              <w:bottom w:val="single" w:sz="6" w:space="0" w:color="000000"/>
              <w:right w:val="single" w:sz="6" w:space="0" w:color="000000"/>
            </w:tcBorders>
            <w:hideMark/>
          </w:tcPr>
          <w:p w14:paraId="4CAC506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37" w:history="1">
              <w:r w:rsidRPr="00EF7931">
                <w:rPr>
                  <w:rFonts w:ascii="Times New Roman" w:eastAsia="Times New Roman" w:hAnsi="Times New Roman" w:cs="Times New Roman"/>
                  <w:color w:val="000000" w:themeColor="text1"/>
                  <w:kern w:val="0"/>
                  <w:sz w:val="19"/>
                  <w:szCs w:val="19"/>
                  <w:lang w:eastAsia="ru-RU"/>
                  <w14:ligatures w14:val="none"/>
                </w:rPr>
                <w:t>Пункт 5</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09961F5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F3E34B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079029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D65E20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6369FC5"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73313D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24" w:name="p978"/>
            <w:bookmarkEnd w:id="24"/>
            <w:r w:rsidRPr="00EF7931">
              <w:rPr>
                <w:rFonts w:ascii="Times New Roman" w:eastAsia="Times New Roman" w:hAnsi="Times New Roman" w:cs="Times New Roman"/>
                <w:color w:val="000000" w:themeColor="text1"/>
                <w:kern w:val="0"/>
                <w:sz w:val="19"/>
                <w:szCs w:val="19"/>
                <w:lang w:eastAsia="ru-RU"/>
                <w14:ligatures w14:val="none"/>
              </w:rPr>
              <w:t xml:space="preserve">87. </w:t>
            </w:r>
          </w:p>
        </w:tc>
        <w:tc>
          <w:tcPr>
            <w:tcW w:w="3882" w:type="dxa"/>
            <w:tcBorders>
              <w:top w:val="single" w:sz="6" w:space="0" w:color="000000"/>
              <w:left w:val="single" w:sz="6" w:space="0" w:color="000000"/>
              <w:bottom w:val="single" w:sz="6" w:space="0" w:color="000000"/>
              <w:right w:val="single" w:sz="6" w:space="0" w:color="000000"/>
            </w:tcBorders>
            <w:hideMark/>
          </w:tcPr>
          <w:p w14:paraId="1D8BD80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Расходуются ли юридическим лицом или индивидуальным предпринимателем драгоценные металлы и драгоценные камни, используемые в процессе производства, в пределах утвержденных контролируемым лицом норм расхода? </w:t>
            </w:r>
          </w:p>
        </w:tc>
        <w:tc>
          <w:tcPr>
            <w:tcW w:w="3577" w:type="dxa"/>
            <w:tcBorders>
              <w:top w:val="single" w:sz="6" w:space="0" w:color="000000"/>
              <w:left w:val="single" w:sz="6" w:space="0" w:color="000000"/>
              <w:bottom w:val="single" w:sz="6" w:space="0" w:color="000000"/>
              <w:right w:val="single" w:sz="6" w:space="0" w:color="000000"/>
            </w:tcBorders>
            <w:hideMark/>
          </w:tcPr>
          <w:p w14:paraId="18EB204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38" w:history="1">
              <w:r w:rsidRPr="00EF7931">
                <w:rPr>
                  <w:rFonts w:ascii="Times New Roman" w:eastAsia="Times New Roman" w:hAnsi="Times New Roman" w:cs="Times New Roman"/>
                  <w:color w:val="000000" w:themeColor="text1"/>
                  <w:kern w:val="0"/>
                  <w:sz w:val="19"/>
                  <w:szCs w:val="19"/>
                  <w:lang w:eastAsia="ru-RU"/>
                  <w14:ligatures w14:val="none"/>
                </w:rPr>
                <w:t>Пункт 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p w14:paraId="0F41B27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39" w:history="1">
              <w:r w:rsidRPr="00EF7931">
                <w:rPr>
                  <w:rFonts w:ascii="Times New Roman" w:eastAsia="Times New Roman" w:hAnsi="Times New Roman" w:cs="Times New Roman"/>
                  <w:color w:val="000000" w:themeColor="text1"/>
                  <w:kern w:val="0"/>
                  <w:sz w:val="19"/>
                  <w:szCs w:val="19"/>
                  <w:lang w:eastAsia="ru-RU"/>
                  <w14:ligatures w14:val="none"/>
                </w:rPr>
                <w:t>пункт 10</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учета и хранения драгоценных металлов, драгоценных камней и продукции из них, а также ведения соответствующей отчетности </w:t>
            </w:r>
          </w:p>
        </w:tc>
        <w:tc>
          <w:tcPr>
            <w:tcW w:w="0" w:type="auto"/>
            <w:tcBorders>
              <w:top w:val="single" w:sz="6" w:space="0" w:color="000000"/>
              <w:left w:val="single" w:sz="6" w:space="0" w:color="000000"/>
              <w:bottom w:val="single" w:sz="6" w:space="0" w:color="000000"/>
              <w:right w:val="single" w:sz="6" w:space="0" w:color="000000"/>
            </w:tcBorders>
            <w:hideMark/>
          </w:tcPr>
          <w:p w14:paraId="66691A7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928EB6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1DC5DC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E07A44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342392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89C3031"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25" w:name="p986"/>
            <w:bookmarkEnd w:id="25"/>
            <w:r w:rsidRPr="00EF7931">
              <w:rPr>
                <w:rFonts w:ascii="Times New Roman" w:eastAsia="Times New Roman" w:hAnsi="Times New Roman" w:cs="Times New Roman"/>
                <w:color w:val="000000" w:themeColor="text1"/>
                <w:kern w:val="0"/>
                <w:sz w:val="19"/>
                <w:szCs w:val="19"/>
                <w:lang w:eastAsia="ru-RU"/>
                <w14:ligatures w14:val="none"/>
              </w:rPr>
              <w:t xml:space="preserve">88. </w:t>
            </w:r>
          </w:p>
        </w:tc>
        <w:tc>
          <w:tcPr>
            <w:tcW w:w="3882" w:type="dxa"/>
            <w:tcBorders>
              <w:top w:val="single" w:sz="6" w:space="0" w:color="000000"/>
              <w:left w:val="single" w:sz="6" w:space="0" w:color="000000"/>
              <w:bottom w:val="single" w:sz="6" w:space="0" w:color="000000"/>
              <w:right w:val="single" w:sz="6" w:space="0" w:color="000000"/>
            </w:tcBorders>
            <w:hideMark/>
          </w:tcPr>
          <w:p w14:paraId="7AF1A9A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 ли контролируемое лицо учет драгоценных металлов и драгоценных камней при их использовании в процессе производства, выявлении отклонений их фактического расхода от действующих норм расхода по всем статьям, включая расход на изделие, отходы и потери? </w:t>
            </w:r>
          </w:p>
        </w:tc>
        <w:tc>
          <w:tcPr>
            <w:tcW w:w="3577" w:type="dxa"/>
            <w:tcBorders>
              <w:top w:val="single" w:sz="6" w:space="0" w:color="000000"/>
              <w:left w:val="single" w:sz="6" w:space="0" w:color="000000"/>
              <w:bottom w:val="single" w:sz="6" w:space="0" w:color="000000"/>
              <w:right w:val="single" w:sz="6" w:space="0" w:color="000000"/>
            </w:tcBorders>
            <w:hideMark/>
          </w:tcPr>
          <w:p w14:paraId="2406746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40" w:history="1">
              <w:r w:rsidRPr="00EF7931">
                <w:rPr>
                  <w:rFonts w:ascii="Times New Roman" w:eastAsia="Times New Roman" w:hAnsi="Times New Roman" w:cs="Times New Roman"/>
                  <w:color w:val="000000" w:themeColor="text1"/>
                  <w:kern w:val="0"/>
                  <w:sz w:val="19"/>
                  <w:szCs w:val="19"/>
                  <w:lang w:eastAsia="ru-RU"/>
                  <w14:ligatures w14:val="none"/>
                </w:rPr>
                <w:t>Пункт 14</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учета и хранения драгоценных металлов, драгоценных камней и продукции из них, а также ведения соответствующей отчетности </w:t>
            </w:r>
          </w:p>
        </w:tc>
        <w:tc>
          <w:tcPr>
            <w:tcW w:w="0" w:type="auto"/>
            <w:tcBorders>
              <w:top w:val="single" w:sz="6" w:space="0" w:color="000000"/>
              <w:left w:val="single" w:sz="6" w:space="0" w:color="000000"/>
              <w:bottom w:val="single" w:sz="6" w:space="0" w:color="000000"/>
              <w:right w:val="single" w:sz="6" w:space="0" w:color="000000"/>
            </w:tcBorders>
            <w:hideMark/>
          </w:tcPr>
          <w:p w14:paraId="26ACCD0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E41E95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1A2AFF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945510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D2BB7D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E97958A"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89. </w:t>
            </w:r>
          </w:p>
        </w:tc>
        <w:tc>
          <w:tcPr>
            <w:tcW w:w="3882" w:type="dxa"/>
            <w:tcBorders>
              <w:top w:val="single" w:sz="6" w:space="0" w:color="000000"/>
              <w:left w:val="single" w:sz="6" w:space="0" w:color="000000"/>
              <w:bottom w:val="single" w:sz="6" w:space="0" w:color="000000"/>
              <w:right w:val="single" w:sz="6" w:space="0" w:color="000000"/>
            </w:tcBorders>
            <w:hideMark/>
          </w:tcPr>
          <w:p w14:paraId="5850991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юридическим лицом или индивидуальным предпринимателем учет драгоценных металлов при их производстве, использовании и обращении по наименованию, массе в граммах (в пересчете на химически чистый драгоценный металл), качеству (пробе, содержанию драгоценного металла), а также в стоимостном выражении?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270DC58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41" w:history="1">
              <w:r w:rsidRPr="00EF7931">
                <w:rPr>
                  <w:rFonts w:ascii="Times New Roman" w:eastAsia="Times New Roman" w:hAnsi="Times New Roman" w:cs="Times New Roman"/>
                  <w:color w:val="000000" w:themeColor="text1"/>
                  <w:kern w:val="0"/>
                  <w:sz w:val="19"/>
                  <w:szCs w:val="19"/>
                  <w:lang w:eastAsia="ru-RU"/>
                  <w14:ligatures w14:val="none"/>
                </w:rPr>
                <w:t>Пункт 8</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56605C8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9CBA57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49816C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9ADD75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D3B6EE0"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137AD36"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90. </w:t>
            </w:r>
          </w:p>
        </w:tc>
        <w:tc>
          <w:tcPr>
            <w:tcW w:w="3882" w:type="dxa"/>
            <w:tcBorders>
              <w:top w:val="single" w:sz="6" w:space="0" w:color="000000"/>
              <w:left w:val="single" w:sz="6" w:space="0" w:color="000000"/>
              <w:bottom w:val="single" w:sz="6" w:space="0" w:color="000000"/>
              <w:right w:val="single" w:sz="6" w:space="0" w:color="000000"/>
            </w:tcBorders>
            <w:hideMark/>
          </w:tcPr>
          <w:p w14:paraId="3FFCB3C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юридическим лицом или индивидуальным предпринимателем учет драгоценных металлов, входящих в состав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продуктов переработки минерального и вторичного сырья, при передаче их на аффинаж по наименованию, массе в граммах (в лигатуре и в пересчете на химически чистые драгоценные металлы)?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5C88C35C"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5BB8ED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764AA7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BEBC26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E8E1EA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388C833"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C19384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91. </w:t>
            </w:r>
          </w:p>
        </w:tc>
        <w:tc>
          <w:tcPr>
            <w:tcW w:w="3882" w:type="dxa"/>
            <w:tcBorders>
              <w:top w:val="single" w:sz="6" w:space="0" w:color="000000"/>
              <w:left w:val="single" w:sz="6" w:space="0" w:color="000000"/>
              <w:bottom w:val="single" w:sz="6" w:space="0" w:color="000000"/>
              <w:right w:val="single" w:sz="6" w:space="0" w:color="000000"/>
            </w:tcBorders>
            <w:hideMark/>
          </w:tcPr>
          <w:p w14:paraId="2E91D34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юридическим лицом или индивидуальным предпринимателем учет драгоценных камней при их обработке, использовании и обращении по наименованию, массе (в граммах, каратах), качеству (по цвету и чистоте), а также в стоимостном выражении? </w:t>
            </w:r>
          </w:p>
        </w:tc>
        <w:tc>
          <w:tcPr>
            <w:tcW w:w="3577" w:type="dxa"/>
            <w:tcBorders>
              <w:top w:val="single" w:sz="6" w:space="0" w:color="000000"/>
              <w:left w:val="single" w:sz="6" w:space="0" w:color="000000"/>
              <w:bottom w:val="single" w:sz="6" w:space="0" w:color="000000"/>
              <w:right w:val="single" w:sz="6" w:space="0" w:color="000000"/>
            </w:tcBorders>
            <w:hideMark/>
          </w:tcPr>
          <w:p w14:paraId="2B62A3C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42" w:history="1">
              <w:r w:rsidRPr="00EF7931">
                <w:rPr>
                  <w:rFonts w:ascii="Times New Roman" w:eastAsia="Times New Roman" w:hAnsi="Times New Roman" w:cs="Times New Roman"/>
                  <w:color w:val="000000" w:themeColor="text1"/>
                  <w:kern w:val="0"/>
                  <w:sz w:val="19"/>
                  <w:szCs w:val="19"/>
                  <w:lang w:eastAsia="ru-RU"/>
                  <w14:ligatures w14:val="none"/>
                </w:rPr>
                <w:t>Пункт 8</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02310AF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E7E762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486A60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C9B794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E33376A"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1752EE8"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26" w:name="p1013"/>
            <w:bookmarkEnd w:id="26"/>
            <w:r w:rsidRPr="00EF7931">
              <w:rPr>
                <w:rFonts w:ascii="Times New Roman" w:eastAsia="Times New Roman" w:hAnsi="Times New Roman" w:cs="Times New Roman"/>
                <w:color w:val="000000" w:themeColor="text1"/>
                <w:kern w:val="0"/>
                <w:sz w:val="19"/>
                <w:szCs w:val="19"/>
                <w:lang w:eastAsia="ru-RU"/>
                <w14:ligatures w14:val="none"/>
              </w:rPr>
              <w:t xml:space="preserve">92. </w:t>
            </w:r>
          </w:p>
        </w:tc>
        <w:tc>
          <w:tcPr>
            <w:tcW w:w="3882" w:type="dxa"/>
            <w:tcBorders>
              <w:top w:val="single" w:sz="6" w:space="0" w:color="000000"/>
              <w:left w:val="single" w:sz="6" w:space="0" w:color="000000"/>
              <w:bottom w:val="single" w:sz="6" w:space="0" w:color="000000"/>
              <w:right w:val="single" w:sz="6" w:space="0" w:color="000000"/>
            </w:tcBorders>
            <w:hideMark/>
          </w:tcPr>
          <w:p w14:paraId="6795672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Учитываются ли драгоценные металлы и драгоценные камни, входящие в состав комплектующих деталей, а также изделий, приборов, инструментов, оборудования, используемых в научной, производственной и других видах деятельности, по их наименованию и массе (для драгоценных металлов - в пересчете на химически чистые драгоценные металлы)?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69A31A1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43" w:history="1">
              <w:r w:rsidRPr="00EF7931">
                <w:rPr>
                  <w:rFonts w:ascii="Times New Roman" w:eastAsia="Times New Roman" w:hAnsi="Times New Roman" w:cs="Times New Roman"/>
                  <w:color w:val="000000" w:themeColor="text1"/>
                  <w:kern w:val="0"/>
                  <w:sz w:val="19"/>
                  <w:szCs w:val="19"/>
                  <w:lang w:eastAsia="ru-RU"/>
                  <w14:ligatures w14:val="none"/>
                </w:rPr>
                <w:t>Пункт 8</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p w14:paraId="312C8C7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44" w:history="1">
              <w:r w:rsidRPr="00EF7931">
                <w:rPr>
                  <w:rFonts w:ascii="Times New Roman" w:eastAsia="Times New Roman" w:hAnsi="Times New Roman" w:cs="Times New Roman"/>
                  <w:color w:val="000000" w:themeColor="text1"/>
                  <w:kern w:val="0"/>
                  <w:sz w:val="19"/>
                  <w:szCs w:val="19"/>
                  <w:lang w:eastAsia="ru-RU"/>
                  <w14:ligatures w14:val="none"/>
                </w:rPr>
                <w:t>пункт 9</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учета и хранения драгоценных металлов, драгоценных камней и продукции из них, а также ведения соответствующей отчетности </w:t>
            </w:r>
          </w:p>
        </w:tc>
        <w:tc>
          <w:tcPr>
            <w:tcW w:w="0" w:type="auto"/>
            <w:tcBorders>
              <w:top w:val="single" w:sz="6" w:space="0" w:color="000000"/>
              <w:left w:val="single" w:sz="6" w:space="0" w:color="000000"/>
              <w:bottom w:val="single" w:sz="6" w:space="0" w:color="000000"/>
              <w:right w:val="single" w:sz="6" w:space="0" w:color="000000"/>
            </w:tcBorders>
            <w:hideMark/>
          </w:tcPr>
          <w:p w14:paraId="1514ABB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50C24B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DE9FBF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473168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77EF5F3"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DE1D492"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93. </w:t>
            </w:r>
          </w:p>
        </w:tc>
        <w:tc>
          <w:tcPr>
            <w:tcW w:w="3882" w:type="dxa"/>
            <w:tcBorders>
              <w:top w:val="single" w:sz="6" w:space="0" w:color="000000"/>
              <w:left w:val="single" w:sz="6" w:space="0" w:color="000000"/>
              <w:bottom w:val="single" w:sz="6" w:space="0" w:color="000000"/>
              <w:right w:val="single" w:sz="6" w:space="0" w:color="000000"/>
            </w:tcBorders>
            <w:hideMark/>
          </w:tcPr>
          <w:p w14:paraId="1BA4B0A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Учитываются ли драгоценные металлы в виде полуфабрикатов по их наименованию, массе в граммах (в лигатуре и в пересчете на химически чистые драгоценные металлы) и качеству?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181967FC"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1B6F14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254377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3E0D34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3163F1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600B53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CAE45A4"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27" w:name="p1027"/>
            <w:bookmarkEnd w:id="27"/>
            <w:r w:rsidRPr="00EF7931">
              <w:rPr>
                <w:rFonts w:ascii="Times New Roman" w:eastAsia="Times New Roman" w:hAnsi="Times New Roman" w:cs="Times New Roman"/>
                <w:color w:val="000000" w:themeColor="text1"/>
                <w:kern w:val="0"/>
                <w:sz w:val="19"/>
                <w:szCs w:val="19"/>
                <w:lang w:eastAsia="ru-RU"/>
                <w14:ligatures w14:val="none"/>
              </w:rPr>
              <w:t xml:space="preserve">94. </w:t>
            </w:r>
          </w:p>
        </w:tc>
        <w:tc>
          <w:tcPr>
            <w:tcW w:w="3882" w:type="dxa"/>
            <w:tcBorders>
              <w:top w:val="single" w:sz="6" w:space="0" w:color="000000"/>
              <w:left w:val="single" w:sz="6" w:space="0" w:color="000000"/>
              <w:bottom w:val="single" w:sz="6" w:space="0" w:color="000000"/>
              <w:right w:val="single" w:sz="6" w:space="0" w:color="000000"/>
            </w:tcBorders>
            <w:hideMark/>
          </w:tcPr>
          <w:p w14:paraId="04B280A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Учитываются ли драгоценные камни в виде полуфабрикатов по их наименованию, массе (граммах, каратах) и качеству (по цвету и чистоте)?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4EFEDCAA"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264369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98FB1C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8A3CE2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F27695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649FABC"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4343EC4"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95. </w:t>
            </w:r>
          </w:p>
        </w:tc>
        <w:tc>
          <w:tcPr>
            <w:tcW w:w="3882" w:type="dxa"/>
            <w:tcBorders>
              <w:top w:val="single" w:sz="6" w:space="0" w:color="000000"/>
              <w:left w:val="single" w:sz="6" w:space="0" w:color="000000"/>
              <w:bottom w:val="single" w:sz="6" w:space="0" w:color="000000"/>
              <w:right w:val="single" w:sz="6" w:space="0" w:color="000000"/>
            </w:tcBorders>
            <w:hideMark/>
          </w:tcPr>
          <w:p w14:paraId="4358CBD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Учитываются ли юридическим лицом или индивидуальным предпринимателем детали, контакты, заготовки, полуфабрикаты из драгоценных металлов, их сплавов, химические соединения, содержащие драгоценные металлы, подлежащие взвешиванию до их фактического израсходования в производстве по количеству и по массе?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4091648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45" w:history="1">
              <w:r w:rsidRPr="00EF7931">
                <w:rPr>
                  <w:rFonts w:ascii="Times New Roman" w:eastAsia="Times New Roman" w:hAnsi="Times New Roman" w:cs="Times New Roman"/>
                  <w:color w:val="000000" w:themeColor="text1"/>
                  <w:kern w:val="0"/>
                  <w:sz w:val="19"/>
                  <w:szCs w:val="19"/>
                  <w:lang w:eastAsia="ru-RU"/>
                  <w14:ligatures w14:val="none"/>
                </w:rPr>
                <w:t>Пункт 8</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24CB66D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A34217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CF58FC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399973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F908DE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F24C029"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96. </w:t>
            </w:r>
          </w:p>
        </w:tc>
        <w:tc>
          <w:tcPr>
            <w:tcW w:w="3882" w:type="dxa"/>
            <w:tcBorders>
              <w:top w:val="single" w:sz="6" w:space="0" w:color="000000"/>
              <w:left w:val="single" w:sz="6" w:space="0" w:color="000000"/>
              <w:bottom w:val="single" w:sz="6" w:space="0" w:color="000000"/>
              <w:right w:val="single" w:sz="6" w:space="0" w:color="000000"/>
            </w:tcBorders>
            <w:hideMark/>
          </w:tcPr>
          <w:p w14:paraId="2FECB1C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Учитываются ли юридическим лицом или индивидуальным предпринимателем драгоценные металлы в растворах - по объему (массе) растворов и концентрации драгоценных металлов, по данным, определяемым химическими анализами?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266CBA58"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4358B6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531A23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C281F5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A47623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F967C8F"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79FFB22"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97. </w:t>
            </w:r>
          </w:p>
        </w:tc>
        <w:tc>
          <w:tcPr>
            <w:tcW w:w="3882" w:type="dxa"/>
            <w:tcBorders>
              <w:top w:val="single" w:sz="6" w:space="0" w:color="000000"/>
              <w:left w:val="single" w:sz="6" w:space="0" w:color="000000"/>
              <w:bottom w:val="single" w:sz="6" w:space="0" w:color="000000"/>
              <w:right w:val="single" w:sz="6" w:space="0" w:color="000000"/>
            </w:tcBorders>
            <w:hideMark/>
          </w:tcPr>
          <w:p w14:paraId="6F720DB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Ведется ли юридическим лицом или индивидуальным предпринимателем, приобретающим и использующим драгоценные камни, раздельный учет драгоценных камней, пригодных для изготовления ювелирных изделий, а также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драгоценных камней, отнесенных к непригодным для изготовления ювелирных изделий?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0584C81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46" w:history="1">
              <w:r w:rsidRPr="00EF7931">
                <w:rPr>
                  <w:rFonts w:ascii="Times New Roman" w:eastAsia="Times New Roman" w:hAnsi="Times New Roman" w:cs="Times New Roman"/>
                  <w:color w:val="000000" w:themeColor="text1"/>
                  <w:kern w:val="0"/>
                  <w:sz w:val="19"/>
                  <w:szCs w:val="19"/>
                  <w:lang w:eastAsia="ru-RU"/>
                  <w14:ligatures w14:val="none"/>
                </w:rPr>
                <w:t>Пункт 9</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51FD3DE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B3D749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FAE368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96F582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607DDDC"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B3534F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98. </w:t>
            </w:r>
          </w:p>
        </w:tc>
        <w:tc>
          <w:tcPr>
            <w:tcW w:w="3882" w:type="dxa"/>
            <w:tcBorders>
              <w:top w:val="single" w:sz="6" w:space="0" w:color="000000"/>
              <w:left w:val="single" w:sz="6" w:space="0" w:color="000000"/>
              <w:bottom w:val="single" w:sz="6" w:space="0" w:color="000000"/>
              <w:right w:val="single" w:sz="6" w:space="0" w:color="000000"/>
            </w:tcBorders>
            <w:hideMark/>
          </w:tcPr>
          <w:p w14:paraId="733ED33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Учитываются ли юридическим лицом или индивидуальным предпринимателем драгоценные камни, отнесенные к непригодным для изготовления ювелирных изделий, в соответствии с общими требованиями учета материальных ценностей?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4C39777D"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3A9CB2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3E381B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9F42E8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7AAFF0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91A5310"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6D6FA9F"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28" w:name="p1059"/>
            <w:bookmarkEnd w:id="28"/>
            <w:r w:rsidRPr="00EF7931">
              <w:rPr>
                <w:rFonts w:ascii="Times New Roman" w:eastAsia="Times New Roman" w:hAnsi="Times New Roman" w:cs="Times New Roman"/>
                <w:color w:val="000000" w:themeColor="text1"/>
                <w:kern w:val="0"/>
                <w:sz w:val="19"/>
                <w:szCs w:val="19"/>
                <w:lang w:eastAsia="ru-RU"/>
                <w14:ligatures w14:val="none"/>
              </w:rPr>
              <w:t xml:space="preserve">99. </w:t>
            </w:r>
          </w:p>
        </w:tc>
        <w:tc>
          <w:tcPr>
            <w:tcW w:w="3882" w:type="dxa"/>
            <w:tcBorders>
              <w:top w:val="single" w:sz="6" w:space="0" w:color="000000"/>
              <w:left w:val="single" w:sz="6" w:space="0" w:color="000000"/>
              <w:bottom w:val="single" w:sz="6" w:space="0" w:color="000000"/>
              <w:right w:val="single" w:sz="6" w:space="0" w:color="000000"/>
            </w:tcBorders>
            <w:hideMark/>
          </w:tcPr>
          <w:p w14:paraId="505953F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Учитывается ли лом драгоценных металлов и отходы драгоценных металлов по наименованию и качеству драгоценных металлов, качеству лома, отходов драгоценных металлов, общей массе лома и массе химически чистых драгоценных металлов, содержащихся в нем, а также в стоимостном выражении? </w:t>
            </w:r>
          </w:p>
        </w:tc>
        <w:tc>
          <w:tcPr>
            <w:tcW w:w="3577" w:type="dxa"/>
            <w:tcBorders>
              <w:top w:val="single" w:sz="6" w:space="0" w:color="000000"/>
              <w:left w:val="single" w:sz="6" w:space="0" w:color="000000"/>
              <w:bottom w:val="single" w:sz="6" w:space="0" w:color="000000"/>
              <w:right w:val="single" w:sz="6" w:space="0" w:color="000000"/>
            </w:tcBorders>
            <w:hideMark/>
          </w:tcPr>
          <w:p w14:paraId="0DF813E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47" w:history="1">
              <w:r w:rsidRPr="00EF7931">
                <w:rPr>
                  <w:rFonts w:ascii="Times New Roman" w:eastAsia="Times New Roman" w:hAnsi="Times New Roman" w:cs="Times New Roman"/>
                  <w:color w:val="000000" w:themeColor="text1"/>
                  <w:kern w:val="0"/>
                  <w:sz w:val="19"/>
                  <w:szCs w:val="19"/>
                  <w:lang w:eastAsia="ru-RU"/>
                  <w14:ligatures w14:val="none"/>
                </w:rPr>
                <w:t>Пункт 10</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p w14:paraId="011FB26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48" w:history="1">
              <w:r w:rsidRPr="00EF7931">
                <w:rPr>
                  <w:rFonts w:ascii="Times New Roman" w:eastAsia="Times New Roman" w:hAnsi="Times New Roman" w:cs="Times New Roman"/>
                  <w:color w:val="000000" w:themeColor="text1"/>
                  <w:kern w:val="0"/>
                  <w:sz w:val="19"/>
                  <w:szCs w:val="19"/>
                  <w:lang w:eastAsia="ru-RU"/>
                  <w14:ligatures w14:val="none"/>
                </w:rPr>
                <w:t>пункт 8</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учета и хранения драгоценных металлов, драгоценных камней и продукции из них, а также ведения соответствующей отчетности </w:t>
            </w:r>
          </w:p>
        </w:tc>
        <w:tc>
          <w:tcPr>
            <w:tcW w:w="0" w:type="auto"/>
            <w:tcBorders>
              <w:top w:val="single" w:sz="6" w:space="0" w:color="000000"/>
              <w:left w:val="single" w:sz="6" w:space="0" w:color="000000"/>
              <w:bottom w:val="single" w:sz="6" w:space="0" w:color="000000"/>
              <w:right w:val="single" w:sz="6" w:space="0" w:color="000000"/>
            </w:tcBorders>
            <w:hideMark/>
          </w:tcPr>
          <w:p w14:paraId="380CB39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A52D0A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61C1E7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FCA909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64DAAB6"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1F1750A"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100. </w:t>
            </w:r>
          </w:p>
        </w:tc>
        <w:tc>
          <w:tcPr>
            <w:tcW w:w="3882" w:type="dxa"/>
            <w:tcBorders>
              <w:top w:val="single" w:sz="6" w:space="0" w:color="000000"/>
              <w:left w:val="single" w:sz="6" w:space="0" w:color="000000"/>
              <w:bottom w:val="single" w:sz="6" w:space="0" w:color="000000"/>
              <w:right w:val="single" w:sz="6" w:space="0" w:color="000000"/>
            </w:tcBorders>
            <w:hideMark/>
          </w:tcPr>
          <w:p w14:paraId="7723CD8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Учитываются ли юридическим лицом или индивидуальным предпринимателем остатки сырья, материалов, полуфабрикатов, других изделий (продукции), используемые для извлечения драгоценных металлов и образовавшиеся в процессе производства - по наименованию и качеству драгоценных металлов, качеству отходов, общей массе отходов и массе химически чистых драгоценных металлов, содержащихся в них, а также в стоимостном выражении?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338FDC0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49" w:history="1">
              <w:r w:rsidRPr="00EF7931">
                <w:rPr>
                  <w:rFonts w:ascii="Times New Roman" w:eastAsia="Times New Roman" w:hAnsi="Times New Roman" w:cs="Times New Roman"/>
                  <w:color w:val="000000" w:themeColor="text1"/>
                  <w:kern w:val="0"/>
                  <w:sz w:val="19"/>
                  <w:szCs w:val="19"/>
                  <w:lang w:eastAsia="ru-RU"/>
                  <w14:ligatures w14:val="none"/>
                </w:rPr>
                <w:t>Пункт 10</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30F7DBD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FBAB4C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8B5398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B6D2C6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45C6D31"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C9AD78A"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101. </w:t>
            </w:r>
          </w:p>
        </w:tc>
        <w:tc>
          <w:tcPr>
            <w:tcW w:w="3882" w:type="dxa"/>
            <w:tcBorders>
              <w:top w:val="single" w:sz="6" w:space="0" w:color="000000"/>
              <w:left w:val="single" w:sz="6" w:space="0" w:color="000000"/>
              <w:bottom w:val="single" w:sz="6" w:space="0" w:color="000000"/>
              <w:right w:val="single" w:sz="6" w:space="0" w:color="000000"/>
            </w:tcBorders>
            <w:hideMark/>
          </w:tcPr>
          <w:p w14:paraId="3B4BB7A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Учитываются ли юридическим лицом или индивидуальным предпринимателем отходы драгоценных камней, образовавшиеся при их обработке, изготовлении и использовании алмазного инструмента и других изделий из драгоценных камней, драгоценные камни, не прошедшие полный цикл обработки, которые по своим размерно-весовым и качественным и цветовым характеристикам не соответствуют требованиям технической документации на данный вид продукции и не могут использоваться для ее изготовления, а также природные алмазы в сыром (естественном) и обработанном виде от отработавшей продукции производственно-технического назначения - по наименованию, качеству, массе и в стоимостном выражении?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62D1586F"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43A813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37B6A6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0AEBCD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A8ED3B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96D76D1"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8D5D19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102. </w:t>
            </w:r>
          </w:p>
        </w:tc>
        <w:tc>
          <w:tcPr>
            <w:tcW w:w="3882" w:type="dxa"/>
            <w:tcBorders>
              <w:top w:val="single" w:sz="6" w:space="0" w:color="000000"/>
              <w:left w:val="single" w:sz="6" w:space="0" w:color="000000"/>
              <w:bottom w:val="single" w:sz="6" w:space="0" w:color="000000"/>
              <w:right w:val="single" w:sz="6" w:space="0" w:color="000000"/>
            </w:tcBorders>
            <w:hideMark/>
          </w:tcPr>
          <w:p w14:paraId="1DD71B3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Обеспечивается ли юридическим лицом или индивидуальным предпринимателем контроль за движением драгоценных металлов и драгоценных камней в процессе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производственно-хозяйственной деятельности посредством организации их учета?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603C337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50" w:history="1">
              <w:r w:rsidRPr="00EF7931">
                <w:rPr>
                  <w:rFonts w:ascii="Times New Roman" w:eastAsia="Times New Roman" w:hAnsi="Times New Roman" w:cs="Times New Roman"/>
                  <w:color w:val="000000" w:themeColor="text1"/>
                  <w:kern w:val="0"/>
                  <w:sz w:val="19"/>
                  <w:szCs w:val="19"/>
                  <w:lang w:eastAsia="ru-RU"/>
                  <w14:ligatures w14:val="none"/>
                </w:rPr>
                <w:t>Пункт 11</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008F73A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A54F7E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8B74D2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B16EC2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4574FC8"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7741F0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103. </w:t>
            </w:r>
          </w:p>
        </w:tc>
        <w:tc>
          <w:tcPr>
            <w:tcW w:w="3882" w:type="dxa"/>
            <w:tcBorders>
              <w:top w:val="single" w:sz="6" w:space="0" w:color="000000"/>
              <w:left w:val="single" w:sz="6" w:space="0" w:color="000000"/>
              <w:bottom w:val="single" w:sz="6" w:space="0" w:color="000000"/>
              <w:right w:val="single" w:sz="6" w:space="0" w:color="000000"/>
            </w:tcBorders>
            <w:hideMark/>
          </w:tcPr>
          <w:p w14:paraId="3CD7D13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Оформляются ли юридическим лицом или индивидуальным предпринимателем все операции по движению драгоценных металлов и драгоценных камней первичными учетными документами, применяемыми юридическим лицом или индивидуальным предпринимателем (на бумажном или электронном носителе), содержащими собственноручную или усиленную квалифицированную электронную подпись уполномоченных лиц?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3E8244A9"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690CFC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C7FCA9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D8C507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AF7828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26ED623"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49C8438"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104. </w:t>
            </w:r>
          </w:p>
        </w:tc>
        <w:tc>
          <w:tcPr>
            <w:tcW w:w="3882" w:type="dxa"/>
            <w:tcBorders>
              <w:top w:val="single" w:sz="6" w:space="0" w:color="000000"/>
              <w:left w:val="single" w:sz="6" w:space="0" w:color="000000"/>
              <w:bottom w:val="single" w:sz="6" w:space="0" w:color="000000"/>
              <w:right w:val="single" w:sz="6" w:space="0" w:color="000000"/>
            </w:tcBorders>
            <w:hideMark/>
          </w:tcPr>
          <w:p w14:paraId="63894D0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Ведется ли юридическим лицом или индивидуальным предпринимателем учет драгоценных металлов, драгоценных камней и продукции, их содержащей, в местах хранения (склады, хранилища, цеховые кладовые, и другие места, установленные локальными актами соответствующего контролируемого лица) в карточках складского учета материальных ценностей, книгах, журналах и иных документах, установленных локальными актами юридического лица или индивидуального предпринимателя? </w:t>
            </w:r>
          </w:p>
        </w:tc>
        <w:tc>
          <w:tcPr>
            <w:tcW w:w="3577" w:type="dxa"/>
            <w:tcBorders>
              <w:top w:val="single" w:sz="6" w:space="0" w:color="000000"/>
              <w:left w:val="single" w:sz="6" w:space="0" w:color="000000"/>
              <w:bottom w:val="single" w:sz="6" w:space="0" w:color="000000"/>
              <w:right w:val="single" w:sz="6" w:space="0" w:color="000000"/>
            </w:tcBorders>
            <w:hideMark/>
          </w:tcPr>
          <w:p w14:paraId="255C187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51" w:history="1">
              <w:r w:rsidRPr="00EF7931">
                <w:rPr>
                  <w:rFonts w:ascii="Times New Roman" w:eastAsia="Times New Roman" w:hAnsi="Times New Roman" w:cs="Times New Roman"/>
                  <w:color w:val="000000" w:themeColor="text1"/>
                  <w:kern w:val="0"/>
                  <w:sz w:val="19"/>
                  <w:szCs w:val="19"/>
                  <w:lang w:eastAsia="ru-RU"/>
                  <w14:ligatures w14:val="none"/>
                </w:rPr>
                <w:t>Пункт 12</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5922BBA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485171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0D45E2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E2D7F0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7E970FE"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1199EB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105. </w:t>
            </w:r>
          </w:p>
        </w:tc>
        <w:tc>
          <w:tcPr>
            <w:tcW w:w="3882" w:type="dxa"/>
            <w:tcBorders>
              <w:top w:val="single" w:sz="6" w:space="0" w:color="000000"/>
              <w:left w:val="single" w:sz="6" w:space="0" w:color="000000"/>
              <w:bottom w:val="single" w:sz="6" w:space="0" w:color="000000"/>
              <w:right w:val="single" w:sz="6" w:space="0" w:color="000000"/>
            </w:tcBorders>
            <w:hideMark/>
          </w:tcPr>
          <w:p w14:paraId="7EEB579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Оформляется ли юридическим лицом или индивидуальным предпринимателем на каждую номенклатурную позицию, для каждого наименования и вида драгоценных металлов и драгоценных камней, а также их размера и назначения отдельная карточка складского учета, отдельная строка или отдельная страница в книгах, журналах и иных документах, используемых для ведения учета драгоценных металлов и драгоценных камней, которая содержит реквизиты, характеризующие учитываемые ценности? </w:t>
            </w:r>
          </w:p>
        </w:tc>
        <w:tc>
          <w:tcPr>
            <w:tcW w:w="3577" w:type="dxa"/>
            <w:tcBorders>
              <w:top w:val="single" w:sz="6" w:space="0" w:color="000000"/>
              <w:left w:val="single" w:sz="6" w:space="0" w:color="000000"/>
              <w:bottom w:val="single" w:sz="6" w:space="0" w:color="000000"/>
              <w:right w:val="single" w:sz="6" w:space="0" w:color="000000"/>
            </w:tcBorders>
            <w:hideMark/>
          </w:tcPr>
          <w:p w14:paraId="258CC6D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52" w:history="1">
              <w:r w:rsidRPr="00EF7931">
                <w:rPr>
                  <w:rFonts w:ascii="Times New Roman" w:eastAsia="Times New Roman" w:hAnsi="Times New Roman" w:cs="Times New Roman"/>
                  <w:color w:val="000000" w:themeColor="text1"/>
                  <w:kern w:val="0"/>
                  <w:sz w:val="19"/>
                  <w:szCs w:val="19"/>
                  <w:lang w:eastAsia="ru-RU"/>
                  <w14:ligatures w14:val="none"/>
                </w:rPr>
                <w:t>Пункт 13</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24B46DB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8E0B50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F8DC14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C3DBF8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7CAFC2F"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1A076AC"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29" w:name="p1107"/>
            <w:bookmarkEnd w:id="29"/>
            <w:r w:rsidRPr="00EF7931">
              <w:rPr>
                <w:rFonts w:ascii="Times New Roman" w:eastAsia="Times New Roman" w:hAnsi="Times New Roman" w:cs="Times New Roman"/>
                <w:color w:val="000000" w:themeColor="text1"/>
                <w:kern w:val="0"/>
                <w:sz w:val="19"/>
                <w:szCs w:val="19"/>
                <w:lang w:eastAsia="ru-RU"/>
                <w14:ligatures w14:val="none"/>
              </w:rPr>
              <w:t xml:space="preserve">106. </w:t>
            </w:r>
          </w:p>
        </w:tc>
        <w:tc>
          <w:tcPr>
            <w:tcW w:w="3882" w:type="dxa"/>
            <w:tcBorders>
              <w:top w:val="single" w:sz="6" w:space="0" w:color="000000"/>
              <w:left w:val="single" w:sz="6" w:space="0" w:color="000000"/>
              <w:bottom w:val="single" w:sz="6" w:space="0" w:color="000000"/>
              <w:right w:val="single" w:sz="6" w:space="0" w:color="000000"/>
            </w:tcBorders>
            <w:hideMark/>
          </w:tcPr>
          <w:p w14:paraId="23F5796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Производятся ли контролируемым лицом после осуществления каждой операции записи в карточках, книгах учета и других документах строгой отчетности по драгоценным металлам, драгоценным камням и содержащим их изделиям на основе оформленных в установленном порядке актов (накладных) приемки-передачи основных средств, малоценных и быстроизнашивающихся предметов; актов о приемке материалов; инвентарных карточек учета основных средств, малоценных и быстроизнашивающихся предметов; карточек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учета материалов; </w:t>
            </w:r>
            <w:proofErr w:type="spellStart"/>
            <w:r w:rsidRPr="00EF7931">
              <w:rPr>
                <w:rFonts w:ascii="Times New Roman" w:eastAsia="Times New Roman" w:hAnsi="Times New Roman" w:cs="Times New Roman"/>
                <w:color w:val="000000" w:themeColor="text1"/>
                <w:kern w:val="0"/>
                <w:sz w:val="19"/>
                <w:szCs w:val="19"/>
                <w:lang w:eastAsia="ru-RU"/>
                <w14:ligatures w14:val="none"/>
              </w:rPr>
              <w:t>лимитно</w:t>
            </w:r>
            <w:proofErr w:type="spellEnd"/>
            <w:r w:rsidRPr="00EF7931">
              <w:rPr>
                <w:rFonts w:ascii="Times New Roman" w:eastAsia="Times New Roman" w:hAnsi="Times New Roman" w:cs="Times New Roman"/>
                <w:color w:val="000000" w:themeColor="text1"/>
                <w:kern w:val="0"/>
                <w:sz w:val="19"/>
                <w:szCs w:val="19"/>
                <w:lang w:eastAsia="ru-RU"/>
                <w14:ligatures w14:val="none"/>
              </w:rPr>
              <w:t xml:space="preserve">-заборных карт; требований; накладных; актов выбытия; товарных накладных и других форм первичной документации, при этом записи операций по приходу и расходу драгоценных металлов, драгоценных камней и изделий (без снятия фактического наличия драгоценных металлов и драгоценных камней) с выведением остатка на конец рабочего дня (смены)? </w:t>
            </w:r>
          </w:p>
        </w:tc>
        <w:tc>
          <w:tcPr>
            <w:tcW w:w="3577" w:type="dxa"/>
            <w:tcBorders>
              <w:top w:val="single" w:sz="6" w:space="0" w:color="000000"/>
              <w:left w:val="single" w:sz="6" w:space="0" w:color="000000"/>
              <w:bottom w:val="single" w:sz="6" w:space="0" w:color="000000"/>
              <w:right w:val="single" w:sz="6" w:space="0" w:color="000000"/>
            </w:tcBorders>
            <w:hideMark/>
          </w:tcPr>
          <w:p w14:paraId="1B3E505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53" w:history="1">
              <w:r w:rsidRPr="00EF7931">
                <w:rPr>
                  <w:rFonts w:ascii="Times New Roman" w:eastAsia="Times New Roman" w:hAnsi="Times New Roman" w:cs="Times New Roman"/>
                  <w:color w:val="000000" w:themeColor="text1"/>
                  <w:kern w:val="0"/>
                  <w:sz w:val="19"/>
                  <w:szCs w:val="19"/>
                  <w:lang w:eastAsia="ru-RU"/>
                  <w14:ligatures w14:val="none"/>
                </w:rPr>
                <w:t>Пункт 14</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p w14:paraId="409DB64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54" w:history="1">
              <w:r w:rsidRPr="00EF7931">
                <w:rPr>
                  <w:rFonts w:ascii="Times New Roman" w:eastAsia="Times New Roman" w:hAnsi="Times New Roman" w:cs="Times New Roman"/>
                  <w:color w:val="000000" w:themeColor="text1"/>
                  <w:kern w:val="0"/>
                  <w:sz w:val="19"/>
                  <w:szCs w:val="19"/>
                  <w:lang w:eastAsia="ru-RU"/>
                  <w14:ligatures w14:val="none"/>
                </w:rPr>
                <w:t>пункт 13</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учета и хранения драгоценных металлов, драгоценных камней и продукции из них, а также ведения соответствующей отчетности </w:t>
            </w:r>
          </w:p>
        </w:tc>
        <w:tc>
          <w:tcPr>
            <w:tcW w:w="0" w:type="auto"/>
            <w:tcBorders>
              <w:top w:val="single" w:sz="6" w:space="0" w:color="000000"/>
              <w:left w:val="single" w:sz="6" w:space="0" w:color="000000"/>
              <w:bottom w:val="single" w:sz="6" w:space="0" w:color="000000"/>
              <w:right w:val="single" w:sz="6" w:space="0" w:color="000000"/>
            </w:tcBorders>
            <w:hideMark/>
          </w:tcPr>
          <w:p w14:paraId="7D65DDD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7FC4F1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5739C1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F38240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ABC773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139502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107. </w:t>
            </w:r>
          </w:p>
        </w:tc>
        <w:tc>
          <w:tcPr>
            <w:tcW w:w="3882" w:type="dxa"/>
            <w:tcBorders>
              <w:top w:val="single" w:sz="6" w:space="0" w:color="000000"/>
              <w:left w:val="single" w:sz="6" w:space="0" w:color="000000"/>
              <w:bottom w:val="single" w:sz="6" w:space="0" w:color="000000"/>
              <w:right w:val="single" w:sz="6" w:space="0" w:color="000000"/>
            </w:tcBorders>
            <w:hideMark/>
          </w:tcPr>
          <w:p w14:paraId="6EC56B3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Регистрируются ли юридическим лицом или индивидуальным предпринимателем поступающие посылки с ценностями в день их поступления?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26AE346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55" w:history="1">
              <w:r w:rsidRPr="00EF7931">
                <w:rPr>
                  <w:rFonts w:ascii="Times New Roman" w:eastAsia="Times New Roman" w:hAnsi="Times New Roman" w:cs="Times New Roman"/>
                  <w:color w:val="000000" w:themeColor="text1"/>
                  <w:kern w:val="0"/>
                  <w:sz w:val="19"/>
                  <w:szCs w:val="19"/>
                  <w:lang w:eastAsia="ru-RU"/>
                  <w14:ligatures w14:val="none"/>
                </w:rPr>
                <w:t>Пункт 15</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041C579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E57FF7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0F11F8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D532B9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25434D7"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B35F1F1"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108. </w:t>
            </w:r>
          </w:p>
        </w:tc>
        <w:tc>
          <w:tcPr>
            <w:tcW w:w="3882" w:type="dxa"/>
            <w:tcBorders>
              <w:top w:val="single" w:sz="6" w:space="0" w:color="000000"/>
              <w:left w:val="single" w:sz="6" w:space="0" w:color="000000"/>
              <w:bottom w:val="single" w:sz="6" w:space="0" w:color="000000"/>
              <w:right w:val="single" w:sz="6" w:space="0" w:color="000000"/>
            </w:tcBorders>
            <w:hideMark/>
          </w:tcPr>
          <w:p w14:paraId="2F8F5B2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Производится ли юридическим лицом или индивидуальным предпринимателем вскрытие посылок и прием ценностей материально ответственным лицом в присутствии комиссии, состав которой определен приказом руководителя юридического лица или индивидуальным предпринимателем, в установленные юридическим лицом или индивидуальным предпринимателем сроки?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29A9C922"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195D38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BE0A20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3B4EB8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EBCF6C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01B7C93"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37C025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109. </w:t>
            </w:r>
          </w:p>
        </w:tc>
        <w:tc>
          <w:tcPr>
            <w:tcW w:w="3882" w:type="dxa"/>
            <w:tcBorders>
              <w:top w:val="single" w:sz="6" w:space="0" w:color="000000"/>
              <w:left w:val="single" w:sz="6" w:space="0" w:color="000000"/>
              <w:bottom w:val="single" w:sz="6" w:space="0" w:color="000000"/>
              <w:right w:val="single" w:sz="6" w:space="0" w:color="000000"/>
            </w:tcBorders>
            <w:hideMark/>
          </w:tcPr>
          <w:p w14:paraId="4771613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Оформляются ли юридическим лицом или индивидуальным предпринимателем результаты приемки приемным актом (приходным ордером), в котором указываются название организации-поставщика, номер и дата сопроводительного документа, а также все реквизиты учитываемых ценностей?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63AC91D7"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E63CAC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567472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6217D9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DDC865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0215BC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986BE43"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110. </w:t>
            </w:r>
          </w:p>
        </w:tc>
        <w:tc>
          <w:tcPr>
            <w:tcW w:w="3882" w:type="dxa"/>
            <w:tcBorders>
              <w:top w:val="single" w:sz="6" w:space="0" w:color="000000"/>
              <w:left w:val="single" w:sz="6" w:space="0" w:color="000000"/>
              <w:bottom w:val="single" w:sz="6" w:space="0" w:color="000000"/>
              <w:right w:val="single" w:sz="6" w:space="0" w:color="000000"/>
            </w:tcBorders>
            <w:hideMark/>
          </w:tcPr>
          <w:p w14:paraId="013DE64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Указываются ли юридическим лицом или индивидуальным предпринимателем в приемном акте (приходном ордере) фактическое количество и масса поступивших драгоценных металлов (общая масса и масса химически чистого драгоценного металла) и драгоценных камней, а также наличие расхождений с данными сопроводительных документов?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3EB84D7F"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F81C5D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08FEA6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C21343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0DCC29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F74958C"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ACA4A4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111. </w:t>
            </w:r>
          </w:p>
        </w:tc>
        <w:tc>
          <w:tcPr>
            <w:tcW w:w="3882" w:type="dxa"/>
            <w:tcBorders>
              <w:top w:val="single" w:sz="6" w:space="0" w:color="000000"/>
              <w:left w:val="single" w:sz="6" w:space="0" w:color="000000"/>
              <w:bottom w:val="single" w:sz="6" w:space="0" w:color="000000"/>
              <w:right w:val="single" w:sz="6" w:space="0" w:color="000000"/>
            </w:tcBorders>
            <w:hideMark/>
          </w:tcPr>
          <w:p w14:paraId="0D90E74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Отражается ли юридическим лицом или индивидуальным предпринимателем в приемном акте масса поступивших драгоценных металлов и драгоценных камней, содержащихся в продукции, приборах, инструменте, оборудовании, на основании технической документации (паспорта, формуляры, этикетки, руководства по эксплуатации), документов качества (пробирные листы), протоколов проведения испытаний и других сопроводительных документов, содержащих данные сведения, в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тех случаях, когда определение фактической массы таких драгоценных металлов и драгоценных камней не представляется возможным?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0B05E162"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BA4201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270E0D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F6FB5A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B97F3E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FFADEA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699F148"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112. </w:t>
            </w:r>
          </w:p>
        </w:tc>
        <w:tc>
          <w:tcPr>
            <w:tcW w:w="3882" w:type="dxa"/>
            <w:tcBorders>
              <w:top w:val="single" w:sz="6" w:space="0" w:color="000000"/>
              <w:left w:val="single" w:sz="6" w:space="0" w:color="000000"/>
              <w:bottom w:val="single" w:sz="6" w:space="0" w:color="000000"/>
              <w:right w:val="single" w:sz="6" w:space="0" w:color="000000"/>
            </w:tcBorders>
            <w:hideMark/>
          </w:tcPr>
          <w:p w14:paraId="7ACA0D5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Подписываются ли приемные акты (приходные ордера) материально ответственным лицом юридического лица или индивидуального предпринимателя?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346E35DE"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315644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6B507C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9F9480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B4CE50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12CFDF3"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63CDE52"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113. </w:t>
            </w:r>
          </w:p>
        </w:tc>
        <w:tc>
          <w:tcPr>
            <w:tcW w:w="3882" w:type="dxa"/>
            <w:tcBorders>
              <w:top w:val="single" w:sz="6" w:space="0" w:color="000000"/>
              <w:left w:val="single" w:sz="6" w:space="0" w:color="000000"/>
              <w:bottom w:val="single" w:sz="6" w:space="0" w:color="000000"/>
              <w:right w:val="single" w:sz="6" w:space="0" w:color="000000"/>
            </w:tcBorders>
            <w:hideMark/>
          </w:tcPr>
          <w:p w14:paraId="4829E35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Заверяются ли юридическим лицом или индивидуальным предпринимателем приемные акты (приходные ордера) подписями членов комиссии?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0A02EACE"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CF699C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B76694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8B241B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98F7FF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4840260"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617173C"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114. </w:t>
            </w:r>
          </w:p>
        </w:tc>
        <w:tc>
          <w:tcPr>
            <w:tcW w:w="3882" w:type="dxa"/>
            <w:tcBorders>
              <w:top w:val="single" w:sz="6" w:space="0" w:color="000000"/>
              <w:left w:val="single" w:sz="6" w:space="0" w:color="000000"/>
              <w:bottom w:val="single" w:sz="6" w:space="0" w:color="000000"/>
              <w:right w:val="single" w:sz="6" w:space="0" w:color="000000"/>
            </w:tcBorders>
            <w:hideMark/>
          </w:tcPr>
          <w:p w14:paraId="4EE34F5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Передается ли юридическим лицом или индивидуальным предпринимателем первый экземпляр приемного акта (приходного ордера) в бухгалтерию при оставлении копии у материально ответственного лица?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0167575C"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48F11F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FB18E7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9B27CB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F672F0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C1302CC"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75BE6C2"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115. </w:t>
            </w:r>
          </w:p>
        </w:tc>
        <w:tc>
          <w:tcPr>
            <w:tcW w:w="3882" w:type="dxa"/>
            <w:tcBorders>
              <w:top w:val="single" w:sz="6" w:space="0" w:color="000000"/>
              <w:left w:val="single" w:sz="6" w:space="0" w:color="000000"/>
              <w:bottom w:val="single" w:sz="6" w:space="0" w:color="000000"/>
              <w:right w:val="single" w:sz="6" w:space="0" w:color="000000"/>
            </w:tcBorders>
            <w:hideMark/>
          </w:tcPr>
          <w:p w14:paraId="0BB057B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юридическим лицом или индивидуальным предпринимателем отпуск драгоценных металлов и драгоценных камней из центральных мест хранения в места хранения отдельных подразделений юридического лица или индивидуального предпринимателя (цехов, лабораторий, участков) по применяемым юридическим лицом или индивидуальным предпринимателем первичным учетным документам с указанием в них количества и массы ценностей? </w:t>
            </w:r>
          </w:p>
        </w:tc>
        <w:tc>
          <w:tcPr>
            <w:tcW w:w="3577" w:type="dxa"/>
            <w:tcBorders>
              <w:top w:val="single" w:sz="6" w:space="0" w:color="000000"/>
              <w:left w:val="single" w:sz="6" w:space="0" w:color="000000"/>
              <w:bottom w:val="single" w:sz="6" w:space="0" w:color="000000"/>
              <w:right w:val="single" w:sz="6" w:space="0" w:color="000000"/>
            </w:tcBorders>
            <w:hideMark/>
          </w:tcPr>
          <w:p w14:paraId="072142D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56" w:history="1">
              <w:r w:rsidRPr="00EF7931">
                <w:rPr>
                  <w:rFonts w:ascii="Times New Roman" w:eastAsia="Times New Roman" w:hAnsi="Times New Roman" w:cs="Times New Roman"/>
                  <w:color w:val="000000" w:themeColor="text1"/>
                  <w:kern w:val="0"/>
                  <w:sz w:val="19"/>
                  <w:szCs w:val="19"/>
                  <w:lang w:eastAsia="ru-RU"/>
                  <w14:ligatures w14:val="none"/>
                </w:rPr>
                <w:t>Пункт 16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220E49F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939298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0FA155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511EF3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7DF8E9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05F2293"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116. </w:t>
            </w:r>
          </w:p>
        </w:tc>
        <w:tc>
          <w:tcPr>
            <w:tcW w:w="3882" w:type="dxa"/>
            <w:tcBorders>
              <w:top w:val="single" w:sz="6" w:space="0" w:color="000000"/>
              <w:left w:val="single" w:sz="6" w:space="0" w:color="000000"/>
              <w:bottom w:val="single" w:sz="6" w:space="0" w:color="000000"/>
              <w:right w:val="single" w:sz="6" w:space="0" w:color="000000"/>
            </w:tcBorders>
            <w:hideMark/>
          </w:tcPr>
          <w:p w14:paraId="0CBE52C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юридическим лицом или индивидуальным предпринимателем передача драгоценных металлов и драгоценных камней в любом виде и состоянии, в том числе в ломе и отходах, между подразделениями юридического лица или индивидуального предпринимателя и (или) подотчетными лицами по применяемым юридическим лицом или индивидуальным предпринимателем первичным учетным документам с указанием в них количества и массы ценностей? </w:t>
            </w:r>
          </w:p>
        </w:tc>
        <w:tc>
          <w:tcPr>
            <w:tcW w:w="3577" w:type="dxa"/>
            <w:tcBorders>
              <w:top w:val="single" w:sz="6" w:space="0" w:color="000000"/>
              <w:left w:val="single" w:sz="6" w:space="0" w:color="000000"/>
              <w:bottom w:val="single" w:sz="6" w:space="0" w:color="000000"/>
              <w:right w:val="single" w:sz="6" w:space="0" w:color="000000"/>
            </w:tcBorders>
            <w:hideMark/>
          </w:tcPr>
          <w:p w14:paraId="7C7A22A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57" w:history="1">
              <w:r w:rsidRPr="00EF7931">
                <w:rPr>
                  <w:rFonts w:ascii="Times New Roman" w:eastAsia="Times New Roman" w:hAnsi="Times New Roman" w:cs="Times New Roman"/>
                  <w:color w:val="000000" w:themeColor="text1"/>
                  <w:kern w:val="0"/>
                  <w:sz w:val="19"/>
                  <w:szCs w:val="19"/>
                  <w:lang w:eastAsia="ru-RU"/>
                  <w14:ligatures w14:val="none"/>
                </w:rPr>
                <w:t>Пункт 17</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7490981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A279D5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CCD187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3301D4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1CFE86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66E55B4"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117. </w:t>
            </w:r>
          </w:p>
        </w:tc>
        <w:tc>
          <w:tcPr>
            <w:tcW w:w="3882" w:type="dxa"/>
            <w:tcBorders>
              <w:top w:val="single" w:sz="6" w:space="0" w:color="000000"/>
              <w:left w:val="single" w:sz="6" w:space="0" w:color="000000"/>
              <w:bottom w:val="single" w:sz="6" w:space="0" w:color="000000"/>
              <w:right w:val="single" w:sz="6" w:space="0" w:color="000000"/>
            </w:tcBorders>
            <w:hideMark/>
          </w:tcPr>
          <w:p w14:paraId="41DAB73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Организован и ведется ли юридическим лицом или индивидуальным предпринимателем оперативный учет драгоценных металлов, драгоценных камней и продукции из них в производстве по стадиям переделов, видам работ с учетом особенностей технологического процесса и характера возникающих отходов и потерь?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7EB407E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58" w:history="1">
              <w:r w:rsidRPr="00EF7931">
                <w:rPr>
                  <w:rFonts w:ascii="Times New Roman" w:eastAsia="Times New Roman" w:hAnsi="Times New Roman" w:cs="Times New Roman"/>
                  <w:color w:val="000000" w:themeColor="text1"/>
                  <w:kern w:val="0"/>
                  <w:sz w:val="19"/>
                  <w:szCs w:val="19"/>
                  <w:lang w:eastAsia="ru-RU"/>
                  <w14:ligatures w14:val="none"/>
                </w:rPr>
                <w:t>Пункт 18</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5BA129D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0CE60F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869B68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A8B01C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DD30428"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013078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118. </w:t>
            </w:r>
          </w:p>
        </w:tc>
        <w:tc>
          <w:tcPr>
            <w:tcW w:w="3882" w:type="dxa"/>
            <w:tcBorders>
              <w:top w:val="single" w:sz="6" w:space="0" w:color="000000"/>
              <w:left w:val="single" w:sz="6" w:space="0" w:color="000000"/>
              <w:bottom w:val="single" w:sz="6" w:space="0" w:color="000000"/>
              <w:right w:val="single" w:sz="6" w:space="0" w:color="000000"/>
            </w:tcBorders>
            <w:hideMark/>
          </w:tcPr>
          <w:p w14:paraId="4515105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 ли учет, осуществляемый юридическим лицом или индивидуальным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предпринимателем, возможность получения сведений о результатах обработки каждого кристалла на каждой операции технологического процесса с привязкой его к конкретному договору (контракту), по которому драгоценные камни поступили юридическому лицу или индивидуальному предпринимателю, включая изготовителей однокристального алмазного инструмента, при осуществлении соответствующим контролируемым лицом обработки драгоценных камней?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542110A8"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388CD3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2352B5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CCD891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4103BC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EC08441"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35366D2"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119. </w:t>
            </w:r>
          </w:p>
        </w:tc>
        <w:tc>
          <w:tcPr>
            <w:tcW w:w="3882" w:type="dxa"/>
            <w:tcBorders>
              <w:top w:val="single" w:sz="6" w:space="0" w:color="000000"/>
              <w:left w:val="single" w:sz="6" w:space="0" w:color="000000"/>
              <w:bottom w:val="single" w:sz="6" w:space="0" w:color="000000"/>
              <w:right w:val="single" w:sz="6" w:space="0" w:color="000000"/>
            </w:tcBorders>
            <w:hideMark/>
          </w:tcPr>
          <w:p w14:paraId="519C5C8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Ведется ли юридическим лицом или индивидуальным предпринимателем учет ценностей, находящихся в подотчете у исполнителей работ (подотчетных лиц), на основании первичных учетных документов, в которых отражаются все необходимые реквизиты учитываемых ценностей, даты выдачи и сдачи их в места хранения? </w:t>
            </w:r>
          </w:p>
        </w:tc>
        <w:tc>
          <w:tcPr>
            <w:tcW w:w="3577" w:type="dxa"/>
            <w:tcBorders>
              <w:top w:val="single" w:sz="6" w:space="0" w:color="000000"/>
              <w:left w:val="single" w:sz="6" w:space="0" w:color="000000"/>
              <w:bottom w:val="single" w:sz="6" w:space="0" w:color="000000"/>
              <w:right w:val="single" w:sz="6" w:space="0" w:color="000000"/>
            </w:tcBorders>
            <w:hideMark/>
          </w:tcPr>
          <w:p w14:paraId="7696A9D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59" w:history="1">
              <w:r w:rsidRPr="00EF7931">
                <w:rPr>
                  <w:rFonts w:ascii="Times New Roman" w:eastAsia="Times New Roman" w:hAnsi="Times New Roman" w:cs="Times New Roman"/>
                  <w:color w:val="000000" w:themeColor="text1"/>
                  <w:kern w:val="0"/>
                  <w:sz w:val="19"/>
                  <w:szCs w:val="19"/>
                  <w:lang w:eastAsia="ru-RU"/>
                  <w14:ligatures w14:val="none"/>
                </w:rPr>
                <w:t>Пункт 19</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0CFF890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238DA9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A268EC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4410DF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B155C6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A9EAA2D"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120. </w:t>
            </w:r>
          </w:p>
        </w:tc>
        <w:tc>
          <w:tcPr>
            <w:tcW w:w="3882" w:type="dxa"/>
            <w:tcBorders>
              <w:top w:val="single" w:sz="6" w:space="0" w:color="000000"/>
              <w:left w:val="single" w:sz="6" w:space="0" w:color="000000"/>
              <w:bottom w:val="single" w:sz="6" w:space="0" w:color="000000"/>
              <w:right w:val="single" w:sz="6" w:space="0" w:color="000000"/>
            </w:tcBorders>
            <w:hideMark/>
          </w:tcPr>
          <w:p w14:paraId="53F33DC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Производится ли юридическим лицом или индивидуальным предпринимателем отпуск ценностей из всех мест хранения в работу под отчет исполнителям работ?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3596462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60" w:history="1">
              <w:r w:rsidRPr="00EF7931">
                <w:rPr>
                  <w:rFonts w:ascii="Times New Roman" w:eastAsia="Times New Roman" w:hAnsi="Times New Roman" w:cs="Times New Roman"/>
                  <w:color w:val="000000" w:themeColor="text1"/>
                  <w:kern w:val="0"/>
                  <w:sz w:val="19"/>
                  <w:szCs w:val="19"/>
                  <w:lang w:eastAsia="ru-RU"/>
                  <w14:ligatures w14:val="none"/>
                </w:rPr>
                <w:t>Пункт 20</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610D080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BF8C1B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12B670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91CA5E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FF23CDA"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D86617C"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121. </w:t>
            </w:r>
          </w:p>
        </w:tc>
        <w:tc>
          <w:tcPr>
            <w:tcW w:w="3882" w:type="dxa"/>
            <w:tcBorders>
              <w:top w:val="single" w:sz="6" w:space="0" w:color="000000"/>
              <w:left w:val="single" w:sz="6" w:space="0" w:color="000000"/>
              <w:bottom w:val="single" w:sz="6" w:space="0" w:color="000000"/>
              <w:right w:val="single" w:sz="6" w:space="0" w:color="000000"/>
            </w:tcBorders>
            <w:hideMark/>
          </w:tcPr>
          <w:p w14:paraId="2756C75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юридическим лицом или индивидуальным предпринимателем списание с исполнителей работ (подотчетных лиц) отпущенных (выданных) им ценностей из всех мест хранения после сдачи ими в места хранения деталей, изделий и остатков драгоценных металлов, драгоценных камней в виде сырья, полуфабрикатов и отходов, отработанного, поломанного инструмента?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472905E1"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BD35CF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6A2032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05F314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EF2494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28B1B0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B154E09"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30" w:name="p1211"/>
            <w:bookmarkEnd w:id="30"/>
            <w:r w:rsidRPr="00EF7931">
              <w:rPr>
                <w:rFonts w:ascii="Times New Roman" w:eastAsia="Times New Roman" w:hAnsi="Times New Roman" w:cs="Times New Roman"/>
                <w:color w:val="000000" w:themeColor="text1"/>
                <w:kern w:val="0"/>
                <w:sz w:val="19"/>
                <w:szCs w:val="19"/>
                <w:lang w:eastAsia="ru-RU"/>
                <w14:ligatures w14:val="none"/>
              </w:rPr>
              <w:t xml:space="preserve">122. </w:t>
            </w:r>
          </w:p>
        </w:tc>
        <w:tc>
          <w:tcPr>
            <w:tcW w:w="3882" w:type="dxa"/>
            <w:tcBorders>
              <w:top w:val="single" w:sz="6" w:space="0" w:color="000000"/>
              <w:left w:val="single" w:sz="6" w:space="0" w:color="000000"/>
              <w:bottom w:val="single" w:sz="6" w:space="0" w:color="000000"/>
              <w:right w:val="single" w:sz="6" w:space="0" w:color="000000"/>
            </w:tcBorders>
            <w:hideMark/>
          </w:tcPr>
          <w:p w14:paraId="2B5F9D1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контролируемым лицом списание драгоценных металлов и драгоценных камней, используемых в процессе производства, только при документальном подтверждении их фактического расходования? </w:t>
            </w:r>
          </w:p>
        </w:tc>
        <w:tc>
          <w:tcPr>
            <w:tcW w:w="3577" w:type="dxa"/>
            <w:tcBorders>
              <w:top w:val="single" w:sz="6" w:space="0" w:color="000000"/>
              <w:left w:val="single" w:sz="6" w:space="0" w:color="000000"/>
              <w:bottom w:val="single" w:sz="6" w:space="0" w:color="000000"/>
              <w:right w:val="single" w:sz="6" w:space="0" w:color="000000"/>
            </w:tcBorders>
            <w:hideMark/>
          </w:tcPr>
          <w:p w14:paraId="0E1B467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61" w:history="1">
              <w:r w:rsidRPr="00EF7931">
                <w:rPr>
                  <w:rFonts w:ascii="Times New Roman" w:eastAsia="Times New Roman" w:hAnsi="Times New Roman" w:cs="Times New Roman"/>
                  <w:color w:val="000000" w:themeColor="text1"/>
                  <w:kern w:val="0"/>
                  <w:sz w:val="19"/>
                  <w:szCs w:val="19"/>
                  <w:lang w:eastAsia="ru-RU"/>
                  <w14:ligatures w14:val="none"/>
                </w:rPr>
                <w:t>Пункт 11</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учета и хранения драгоценных металлов, драгоценных камней и продукции из них, а также ведения соответствующей отчетности </w:t>
            </w:r>
          </w:p>
        </w:tc>
        <w:tc>
          <w:tcPr>
            <w:tcW w:w="0" w:type="auto"/>
            <w:tcBorders>
              <w:top w:val="single" w:sz="6" w:space="0" w:color="000000"/>
              <w:left w:val="single" w:sz="6" w:space="0" w:color="000000"/>
              <w:bottom w:val="single" w:sz="6" w:space="0" w:color="000000"/>
              <w:right w:val="single" w:sz="6" w:space="0" w:color="000000"/>
            </w:tcBorders>
            <w:hideMark/>
          </w:tcPr>
          <w:p w14:paraId="476B106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161431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B56C27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A6FEAB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F483B35"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D98EB7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123. </w:t>
            </w:r>
          </w:p>
        </w:tc>
        <w:tc>
          <w:tcPr>
            <w:tcW w:w="3882" w:type="dxa"/>
            <w:tcBorders>
              <w:top w:val="single" w:sz="6" w:space="0" w:color="000000"/>
              <w:left w:val="single" w:sz="6" w:space="0" w:color="000000"/>
              <w:bottom w:val="single" w:sz="6" w:space="0" w:color="000000"/>
              <w:right w:val="single" w:sz="6" w:space="0" w:color="000000"/>
            </w:tcBorders>
            <w:hideMark/>
          </w:tcPr>
          <w:p w14:paraId="5E8EA4E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Оформляется ли юридическим лицом или индивидуальным предпринимателем списание драгоценных металлов и драгоценных камней на ремонтные нужды, научно-исследовательские, опытно-конструкторские и лабораторные работы актами списания, которые составляются комиссией в составе не менее трех человек, определенной приказом руководителя юридического лица или индивидуального предпринимателя?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21590CE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62" w:history="1">
              <w:r w:rsidRPr="00EF7931">
                <w:rPr>
                  <w:rFonts w:ascii="Times New Roman" w:eastAsia="Times New Roman" w:hAnsi="Times New Roman" w:cs="Times New Roman"/>
                  <w:color w:val="000000" w:themeColor="text1"/>
                  <w:kern w:val="0"/>
                  <w:sz w:val="19"/>
                  <w:szCs w:val="19"/>
                  <w:lang w:eastAsia="ru-RU"/>
                  <w14:ligatures w14:val="none"/>
                </w:rPr>
                <w:t>Пункт 21</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7050013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84B368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878B96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A6E949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78A750D"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1141082"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124. </w:t>
            </w:r>
          </w:p>
        </w:tc>
        <w:tc>
          <w:tcPr>
            <w:tcW w:w="3882" w:type="dxa"/>
            <w:tcBorders>
              <w:top w:val="single" w:sz="6" w:space="0" w:color="000000"/>
              <w:left w:val="single" w:sz="6" w:space="0" w:color="000000"/>
              <w:bottom w:val="single" w:sz="6" w:space="0" w:color="000000"/>
              <w:right w:val="single" w:sz="6" w:space="0" w:color="000000"/>
            </w:tcBorders>
            <w:hideMark/>
          </w:tcPr>
          <w:p w14:paraId="69CA242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Соблюдается ли юридическим лицом или индивидуальным предпринимателем требование о недопущении списания драгоценных металлов и драгоценных камней по нормам без определения фактического расхода, который подтверждается документами (актами взвешивания, результатами анализов, замерами объемов, измерениями толщины покрытий и других физических параметров)?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0ADA5067"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44B3D8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5847A8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65C502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E7B9ED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3A5A4AF"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5B95BBA"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125. </w:t>
            </w:r>
          </w:p>
        </w:tc>
        <w:tc>
          <w:tcPr>
            <w:tcW w:w="3882" w:type="dxa"/>
            <w:tcBorders>
              <w:top w:val="single" w:sz="6" w:space="0" w:color="000000"/>
              <w:left w:val="single" w:sz="6" w:space="0" w:color="000000"/>
              <w:bottom w:val="single" w:sz="6" w:space="0" w:color="000000"/>
              <w:right w:val="single" w:sz="6" w:space="0" w:color="000000"/>
            </w:tcBorders>
            <w:hideMark/>
          </w:tcPr>
          <w:p w14:paraId="5300A68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Подвергаются ли юридическим лицом или индивидуальным предпринимателем инструменты, оборудование, лабораторная посуда, приборы, масса драгоценных металлов в которых может быть определена взвешиванием, обязательному взвешиванию с составлением актов на изменение массы и отражением результатов в первичных учетных документах в период проведения инвентаризации, а также при смене материально ответственных лиц?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5B01F045"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46B75B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990920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A3DE8A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412788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4C91391"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4ABB3C6"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126. </w:t>
            </w:r>
          </w:p>
        </w:tc>
        <w:tc>
          <w:tcPr>
            <w:tcW w:w="3882" w:type="dxa"/>
            <w:tcBorders>
              <w:top w:val="single" w:sz="6" w:space="0" w:color="000000"/>
              <w:left w:val="single" w:sz="6" w:space="0" w:color="000000"/>
              <w:bottom w:val="single" w:sz="6" w:space="0" w:color="000000"/>
              <w:right w:val="single" w:sz="6" w:space="0" w:color="000000"/>
            </w:tcBorders>
            <w:hideMark/>
          </w:tcPr>
          <w:p w14:paraId="2A1CA9D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Учитываются ли юридическим лицом или индивидуальным предпринимателем алмазы в инструментах и других изделиях, находящихся на рабочих местах, независимо от степени их износа, по массе, указанной в паспортах, технических условиях или в первичных учетных документах на эти изделия?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28AC8110"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CE0022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8BE721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D2CE9B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F0E5B1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D172825"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1005A79"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127. </w:t>
            </w:r>
          </w:p>
        </w:tc>
        <w:tc>
          <w:tcPr>
            <w:tcW w:w="3882" w:type="dxa"/>
            <w:tcBorders>
              <w:top w:val="single" w:sz="6" w:space="0" w:color="000000"/>
              <w:left w:val="single" w:sz="6" w:space="0" w:color="000000"/>
              <w:bottom w:val="single" w:sz="6" w:space="0" w:color="000000"/>
              <w:right w:val="single" w:sz="6" w:space="0" w:color="000000"/>
            </w:tcBorders>
            <w:hideMark/>
          </w:tcPr>
          <w:p w14:paraId="159BA1A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юридическим лицом или индивидуальным предпринимателем списание ценностей актом ликвидации?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0E9591BC"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B049BC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AD83FB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511FC7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E0F540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4CFD6C7"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C6BF599"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128. </w:t>
            </w:r>
          </w:p>
        </w:tc>
        <w:tc>
          <w:tcPr>
            <w:tcW w:w="3882" w:type="dxa"/>
            <w:tcBorders>
              <w:top w:val="single" w:sz="6" w:space="0" w:color="000000"/>
              <w:left w:val="single" w:sz="6" w:space="0" w:color="000000"/>
              <w:bottom w:val="single" w:sz="6" w:space="0" w:color="000000"/>
              <w:right w:val="single" w:sz="6" w:space="0" w:color="000000"/>
            </w:tcBorders>
            <w:hideMark/>
          </w:tcPr>
          <w:p w14:paraId="14B9C67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Указывается ли юридическим лицом или индивидуальным предпринимателем в актах ликвидации масса драгоценных металлов и драгоценных камней, подлежащих оприходованию в виде лома и отходов?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35FFEC45"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617E48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DA6607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2CE834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78F056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632D2BD"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46F7944"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129. </w:t>
            </w:r>
          </w:p>
        </w:tc>
        <w:tc>
          <w:tcPr>
            <w:tcW w:w="3882" w:type="dxa"/>
            <w:tcBorders>
              <w:top w:val="single" w:sz="6" w:space="0" w:color="000000"/>
              <w:left w:val="single" w:sz="6" w:space="0" w:color="000000"/>
              <w:bottom w:val="single" w:sz="6" w:space="0" w:color="000000"/>
              <w:right w:val="single" w:sz="6" w:space="0" w:color="000000"/>
            </w:tcBorders>
            <w:hideMark/>
          </w:tcPr>
          <w:p w14:paraId="038C11E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Указываются ли юридическим лицом или индивидуальным предпринимателем в актах ликвидации в случаях преждевременного списания ценностей его причины и виновные лица?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2F97897C"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382273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32792F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03EF99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AF9A4C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DB2894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6CB66D7"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130. </w:t>
            </w:r>
          </w:p>
        </w:tc>
        <w:tc>
          <w:tcPr>
            <w:tcW w:w="3882" w:type="dxa"/>
            <w:tcBorders>
              <w:top w:val="single" w:sz="6" w:space="0" w:color="000000"/>
              <w:left w:val="single" w:sz="6" w:space="0" w:color="000000"/>
              <w:bottom w:val="single" w:sz="6" w:space="0" w:color="000000"/>
              <w:right w:val="single" w:sz="6" w:space="0" w:color="000000"/>
            </w:tcBorders>
            <w:hideMark/>
          </w:tcPr>
          <w:p w14:paraId="3435193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Указывается ли юридическим лицом или индивидуальным предпринимателем в сопроводительных документах при передаче во временное владение или реализации изделий (оборудования, приборов, инструментов, вооружения, военной техники), в том числе при передаче на переработку или реализации лома и отходов, содержащих драгоценные металлы и драгоценные камни,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наименование и масса находящихся в указанных выше материальных ценностях драгоценных металлов и драгоценных камней, а также метод определения содержания в них драгоценных металлов? </w:t>
            </w:r>
          </w:p>
        </w:tc>
        <w:tc>
          <w:tcPr>
            <w:tcW w:w="3577" w:type="dxa"/>
            <w:tcBorders>
              <w:top w:val="single" w:sz="6" w:space="0" w:color="000000"/>
              <w:left w:val="single" w:sz="6" w:space="0" w:color="000000"/>
              <w:bottom w:val="single" w:sz="6" w:space="0" w:color="000000"/>
              <w:right w:val="single" w:sz="6" w:space="0" w:color="000000"/>
            </w:tcBorders>
            <w:hideMark/>
          </w:tcPr>
          <w:p w14:paraId="7414A43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63" w:history="1">
              <w:r w:rsidRPr="00EF7931">
                <w:rPr>
                  <w:rFonts w:ascii="Times New Roman" w:eastAsia="Times New Roman" w:hAnsi="Times New Roman" w:cs="Times New Roman"/>
                  <w:color w:val="000000" w:themeColor="text1"/>
                  <w:kern w:val="0"/>
                  <w:sz w:val="19"/>
                  <w:szCs w:val="19"/>
                  <w:lang w:eastAsia="ru-RU"/>
                  <w14:ligatures w14:val="none"/>
                </w:rPr>
                <w:t>Пункт 22</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56ED11B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FCDB92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244E9E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8CF245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A8C65B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548666A"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131. </w:t>
            </w:r>
          </w:p>
        </w:tc>
        <w:tc>
          <w:tcPr>
            <w:tcW w:w="3882" w:type="dxa"/>
            <w:tcBorders>
              <w:top w:val="single" w:sz="6" w:space="0" w:color="000000"/>
              <w:left w:val="single" w:sz="6" w:space="0" w:color="000000"/>
              <w:bottom w:val="single" w:sz="6" w:space="0" w:color="000000"/>
              <w:right w:val="single" w:sz="6" w:space="0" w:color="000000"/>
            </w:tcBorders>
            <w:hideMark/>
          </w:tcPr>
          <w:p w14:paraId="258DEE9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Классифицируется ли вторичное сырье по видам и определяются ли нормативы извлечения драгоценных металлов при обработке (переработке) лома и отходов драгоценных металлов по этим видам при изъятии деталей из списанного оборудования, осуществляемом юридическим лицом или индивидуальным предпринимателем самостоятельно или с привлечением организаций, осуществляющих деятельность по обработке (переработке) лома и отходов драгоценных металлов?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5107CB6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64" w:history="1">
              <w:r w:rsidRPr="00EF7931">
                <w:rPr>
                  <w:rFonts w:ascii="Times New Roman" w:eastAsia="Times New Roman" w:hAnsi="Times New Roman" w:cs="Times New Roman"/>
                  <w:color w:val="000000" w:themeColor="text1"/>
                  <w:kern w:val="0"/>
                  <w:sz w:val="19"/>
                  <w:szCs w:val="19"/>
                  <w:lang w:eastAsia="ru-RU"/>
                  <w14:ligatures w14:val="none"/>
                </w:rPr>
                <w:t>Пункт 23</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331354D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7AA597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D377EF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50E241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AB33E7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7262C7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132. </w:t>
            </w:r>
          </w:p>
        </w:tc>
        <w:tc>
          <w:tcPr>
            <w:tcW w:w="3882" w:type="dxa"/>
            <w:tcBorders>
              <w:top w:val="single" w:sz="6" w:space="0" w:color="000000"/>
              <w:left w:val="single" w:sz="6" w:space="0" w:color="000000"/>
              <w:bottom w:val="single" w:sz="6" w:space="0" w:color="000000"/>
              <w:right w:val="single" w:sz="6" w:space="0" w:color="000000"/>
            </w:tcBorders>
            <w:hideMark/>
          </w:tcPr>
          <w:p w14:paraId="5E85948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Указываются ли юридическим лицом или индивидуальным предпринимателем в акте ликвидации, составляемом при списании оборудования, отдельно общая масса изъятых деталей, а также масса драгоценных металлов в пересчете на массу химически чистых драгоценных металлов согласно сведениям первичных учетных документов и (или) технической документации на данное оборудование?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45A0903B"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BCA0B5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120DAC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475A82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0C1ED2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55523F5"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96F5004"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133. </w:t>
            </w:r>
          </w:p>
        </w:tc>
        <w:tc>
          <w:tcPr>
            <w:tcW w:w="3882" w:type="dxa"/>
            <w:tcBorders>
              <w:top w:val="single" w:sz="6" w:space="0" w:color="000000"/>
              <w:left w:val="single" w:sz="6" w:space="0" w:color="000000"/>
              <w:bottom w:val="single" w:sz="6" w:space="0" w:color="000000"/>
              <w:right w:val="single" w:sz="6" w:space="0" w:color="000000"/>
            </w:tcBorders>
            <w:hideMark/>
          </w:tcPr>
          <w:p w14:paraId="5E5D708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Классифицируется ли юридическим лицом или индивидуальным предпринимателем, осуществляющими деятельность по обработке (переработке) лома и отходов драгоценных металлов, вторичное сырье по видам и определяются ли нормативы извлечения драгоценных металлов при переработке по этим видам?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41B40640"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260991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EDE116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84D59A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A763ED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06A8DE1"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E5138D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31" w:name="p1287"/>
            <w:bookmarkEnd w:id="31"/>
            <w:r w:rsidRPr="00EF7931">
              <w:rPr>
                <w:rFonts w:ascii="Times New Roman" w:eastAsia="Times New Roman" w:hAnsi="Times New Roman" w:cs="Times New Roman"/>
                <w:color w:val="000000" w:themeColor="text1"/>
                <w:kern w:val="0"/>
                <w:sz w:val="19"/>
                <w:szCs w:val="19"/>
                <w:lang w:eastAsia="ru-RU"/>
                <w14:ligatures w14:val="none"/>
              </w:rPr>
              <w:t xml:space="preserve">134. </w:t>
            </w:r>
          </w:p>
        </w:tc>
        <w:tc>
          <w:tcPr>
            <w:tcW w:w="3882" w:type="dxa"/>
            <w:tcBorders>
              <w:top w:val="single" w:sz="6" w:space="0" w:color="000000"/>
              <w:left w:val="single" w:sz="6" w:space="0" w:color="000000"/>
              <w:bottom w:val="single" w:sz="6" w:space="0" w:color="000000"/>
              <w:right w:val="single" w:sz="6" w:space="0" w:color="000000"/>
            </w:tcBorders>
            <w:hideMark/>
          </w:tcPr>
          <w:p w14:paraId="1CFF150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 ли комиссия, состав которой определен приказом руководителя юридического лица или индивидуального предпринимателя, сбор отходов драгоценных металлов и драгоценных камней при технологической зачистке или ремонте производственных помещений и оборудования?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00D5B35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65" w:history="1">
              <w:r w:rsidRPr="00EF7931">
                <w:rPr>
                  <w:rFonts w:ascii="Times New Roman" w:eastAsia="Times New Roman" w:hAnsi="Times New Roman" w:cs="Times New Roman"/>
                  <w:color w:val="000000" w:themeColor="text1"/>
                  <w:kern w:val="0"/>
                  <w:sz w:val="19"/>
                  <w:szCs w:val="19"/>
                  <w:lang w:eastAsia="ru-RU"/>
                  <w14:ligatures w14:val="none"/>
                </w:rPr>
                <w:t>Пункт 24</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p w14:paraId="214DBA4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66" w:history="1">
              <w:r w:rsidRPr="00EF7931">
                <w:rPr>
                  <w:rFonts w:ascii="Times New Roman" w:eastAsia="Times New Roman" w:hAnsi="Times New Roman" w:cs="Times New Roman"/>
                  <w:color w:val="000000" w:themeColor="text1"/>
                  <w:kern w:val="0"/>
                  <w:sz w:val="19"/>
                  <w:szCs w:val="19"/>
                  <w:lang w:eastAsia="ru-RU"/>
                  <w14:ligatures w14:val="none"/>
                </w:rPr>
                <w:t>пункт 12</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учета и хранения драгоценных металлов, драгоценных камней и продукции из них, а также ведения соответствующей отчетности </w:t>
            </w:r>
          </w:p>
        </w:tc>
        <w:tc>
          <w:tcPr>
            <w:tcW w:w="0" w:type="auto"/>
            <w:tcBorders>
              <w:top w:val="single" w:sz="6" w:space="0" w:color="000000"/>
              <w:left w:val="single" w:sz="6" w:space="0" w:color="000000"/>
              <w:bottom w:val="single" w:sz="6" w:space="0" w:color="000000"/>
              <w:right w:val="single" w:sz="6" w:space="0" w:color="000000"/>
            </w:tcBorders>
            <w:hideMark/>
          </w:tcPr>
          <w:p w14:paraId="3DEF9C3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C49DE3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8DDA99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ABEAFC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F87215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2D1E519"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32" w:name="p1295"/>
            <w:bookmarkEnd w:id="32"/>
            <w:r w:rsidRPr="00EF7931">
              <w:rPr>
                <w:rFonts w:ascii="Times New Roman" w:eastAsia="Times New Roman" w:hAnsi="Times New Roman" w:cs="Times New Roman"/>
                <w:color w:val="000000" w:themeColor="text1"/>
                <w:kern w:val="0"/>
                <w:sz w:val="19"/>
                <w:szCs w:val="19"/>
                <w:lang w:eastAsia="ru-RU"/>
                <w14:ligatures w14:val="none"/>
              </w:rPr>
              <w:t xml:space="preserve">135. </w:t>
            </w:r>
          </w:p>
        </w:tc>
        <w:tc>
          <w:tcPr>
            <w:tcW w:w="3882" w:type="dxa"/>
            <w:tcBorders>
              <w:top w:val="single" w:sz="6" w:space="0" w:color="000000"/>
              <w:left w:val="single" w:sz="6" w:space="0" w:color="000000"/>
              <w:bottom w:val="single" w:sz="6" w:space="0" w:color="000000"/>
              <w:right w:val="single" w:sz="6" w:space="0" w:color="000000"/>
            </w:tcBorders>
            <w:hideMark/>
          </w:tcPr>
          <w:p w14:paraId="794EF3A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Учитывает ли комиссия на основании результатов лабораторных анализов по отдельному акту содержание драгоценных металлов и по результатам взвешивания массу драгоценных камней в указанных отходах?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64E64C5F"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20CB85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D08EE0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AA01EF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BCFD76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BACE878"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E171D22"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136. </w:t>
            </w:r>
          </w:p>
        </w:tc>
        <w:tc>
          <w:tcPr>
            <w:tcW w:w="3882" w:type="dxa"/>
            <w:tcBorders>
              <w:top w:val="single" w:sz="6" w:space="0" w:color="000000"/>
              <w:left w:val="single" w:sz="6" w:space="0" w:color="000000"/>
              <w:bottom w:val="single" w:sz="6" w:space="0" w:color="000000"/>
              <w:right w:val="single" w:sz="6" w:space="0" w:color="000000"/>
            </w:tcBorders>
            <w:hideMark/>
          </w:tcPr>
          <w:p w14:paraId="07C59E5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Приходуются ли юридическим лицом или индивидуальным предпринимателем отходы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драгоценных металлов в гальванических цехах в виде забракованных деталей, проволоки и другой продукции с покрытиями из драгоценных металлов по общей массе отходов и массе драгоценных металлов в пересчете на массу химически чистых драгоценных металлов согласно данным о фактическом расходе их на покрытие этих деталей и продукции или по данным химического анализа?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4357FBD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67" w:history="1">
              <w:r w:rsidRPr="00EF7931">
                <w:rPr>
                  <w:rFonts w:ascii="Times New Roman" w:eastAsia="Times New Roman" w:hAnsi="Times New Roman" w:cs="Times New Roman"/>
                  <w:color w:val="000000" w:themeColor="text1"/>
                  <w:kern w:val="0"/>
                  <w:sz w:val="19"/>
                  <w:szCs w:val="19"/>
                  <w:lang w:eastAsia="ru-RU"/>
                  <w14:ligatures w14:val="none"/>
                </w:rPr>
                <w:t>Пункт 24</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2164721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578DAA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86928C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54D907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9B11F10"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35F345C"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137. </w:t>
            </w:r>
          </w:p>
        </w:tc>
        <w:tc>
          <w:tcPr>
            <w:tcW w:w="3882" w:type="dxa"/>
            <w:tcBorders>
              <w:top w:val="single" w:sz="6" w:space="0" w:color="000000"/>
              <w:left w:val="single" w:sz="6" w:space="0" w:color="000000"/>
              <w:bottom w:val="single" w:sz="6" w:space="0" w:color="000000"/>
              <w:right w:val="single" w:sz="6" w:space="0" w:color="000000"/>
            </w:tcBorders>
            <w:hideMark/>
          </w:tcPr>
          <w:p w14:paraId="5668957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Приходуются ли юридическим лицом или индивидуальным предпринимателем отходы драгоценных металлов в сборочных цехах в виде забракованных деталей и другой продукции собственного производства с покрытиями из драгоценных металлов по среднему фактическому содержанию драгоценных металлов в этой продукции, определенному по данным о фактическом расходе их в гальванических цехах?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053C0E72"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C02CEB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2C0BE6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75689A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DEBC9F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C651C46"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B01AA7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138. </w:t>
            </w:r>
          </w:p>
        </w:tc>
        <w:tc>
          <w:tcPr>
            <w:tcW w:w="3882" w:type="dxa"/>
            <w:tcBorders>
              <w:top w:val="single" w:sz="6" w:space="0" w:color="000000"/>
              <w:left w:val="single" w:sz="6" w:space="0" w:color="000000"/>
              <w:bottom w:val="single" w:sz="6" w:space="0" w:color="000000"/>
              <w:right w:val="single" w:sz="6" w:space="0" w:color="000000"/>
            </w:tcBorders>
            <w:hideMark/>
          </w:tcPr>
          <w:p w14:paraId="19F46DA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Приходуются ли юридическим лицом или индивидуальным предпринимателем отходы драгоценных металлов в сборочных цехах в виде продукции, приобретенной у сторонних организаций и забракованной в процессе производства, на основании сведений о содержании драгоценных металлов в первичных учетных документах и (или) технической документации?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512010F0"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6369C8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81FE2F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A5354E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9EE0C9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D554E4C"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DFA7E2D"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139. </w:t>
            </w:r>
          </w:p>
        </w:tc>
        <w:tc>
          <w:tcPr>
            <w:tcW w:w="3882" w:type="dxa"/>
            <w:tcBorders>
              <w:top w:val="single" w:sz="6" w:space="0" w:color="000000"/>
              <w:left w:val="single" w:sz="6" w:space="0" w:color="000000"/>
              <w:bottom w:val="single" w:sz="6" w:space="0" w:color="000000"/>
              <w:right w:val="single" w:sz="6" w:space="0" w:color="000000"/>
            </w:tcBorders>
            <w:hideMark/>
          </w:tcPr>
          <w:p w14:paraId="5DC7488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Списываются ли юридическим лицом или индивидуальным предпринимателем отходы драгоценных камней (за исключением алмазов), непригодные к дальнейшему использованию (не соответствующие техническим условиям по размерно-весовым, качественным и цветовым характеристикам, непригодные в соответствии с установленными критериями для изготовления ювелирных и других изделий из драгоценных металлов), при невозможности их реализации по акту?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41366E7C"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039662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51107F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96A623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147DF7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96B8A38"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CA98092"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140. </w:t>
            </w:r>
          </w:p>
        </w:tc>
        <w:tc>
          <w:tcPr>
            <w:tcW w:w="3882" w:type="dxa"/>
            <w:tcBorders>
              <w:top w:val="single" w:sz="6" w:space="0" w:color="000000"/>
              <w:left w:val="single" w:sz="6" w:space="0" w:color="000000"/>
              <w:bottom w:val="single" w:sz="6" w:space="0" w:color="000000"/>
              <w:right w:val="single" w:sz="6" w:space="0" w:color="000000"/>
            </w:tcBorders>
            <w:hideMark/>
          </w:tcPr>
          <w:p w14:paraId="2DB6150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комиссией юридического лица или индивидуального предпринимателя, состав которой определен приказом руководителя юридического лица или индивидуального предпринимателя, списание отходов драгоценных камней (за исключением алмазов), непригодных к дальнейшему использованию (не соответствующих техническим условиям по размерно-весовым,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качественным и цветовым характеристикам, непригодных в соответствии с установленными критериями для изготовления ювелирных и других изделий из драгоценных металлов)?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3D51FCB8"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D5901C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AA4F39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5220E0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681B78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B6AFC1A"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DA252B2"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141. </w:t>
            </w:r>
          </w:p>
        </w:tc>
        <w:tc>
          <w:tcPr>
            <w:tcW w:w="3882" w:type="dxa"/>
            <w:tcBorders>
              <w:top w:val="single" w:sz="6" w:space="0" w:color="000000"/>
              <w:left w:val="single" w:sz="6" w:space="0" w:color="000000"/>
              <w:bottom w:val="single" w:sz="6" w:space="0" w:color="000000"/>
              <w:right w:val="single" w:sz="6" w:space="0" w:color="000000"/>
            </w:tcBorders>
            <w:hideMark/>
          </w:tcPr>
          <w:p w14:paraId="174B540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Соблюдаются ли бухгалтерией юридического лица или индивидуального предпринимателя, осуществляющего сдачу лома и отходов драгоценных металлов, положения </w:t>
            </w:r>
            <w:hyperlink r:id="rId168" w:history="1">
              <w:r w:rsidRPr="00EF7931">
                <w:rPr>
                  <w:rFonts w:ascii="Times New Roman" w:eastAsia="Times New Roman" w:hAnsi="Times New Roman" w:cs="Times New Roman"/>
                  <w:color w:val="000000" w:themeColor="text1"/>
                  <w:kern w:val="0"/>
                  <w:sz w:val="19"/>
                  <w:szCs w:val="19"/>
                  <w:lang w:eastAsia="ru-RU"/>
                  <w14:ligatures w14:val="none"/>
                </w:rPr>
                <w:t>пункта 25</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3577" w:type="dxa"/>
            <w:tcBorders>
              <w:top w:val="single" w:sz="6" w:space="0" w:color="000000"/>
              <w:left w:val="single" w:sz="6" w:space="0" w:color="000000"/>
              <w:bottom w:val="single" w:sz="6" w:space="0" w:color="000000"/>
              <w:right w:val="single" w:sz="6" w:space="0" w:color="000000"/>
            </w:tcBorders>
            <w:hideMark/>
          </w:tcPr>
          <w:p w14:paraId="3FE3507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69" w:history="1">
              <w:r w:rsidRPr="00EF7931">
                <w:rPr>
                  <w:rFonts w:ascii="Times New Roman" w:eastAsia="Times New Roman" w:hAnsi="Times New Roman" w:cs="Times New Roman"/>
                  <w:color w:val="000000" w:themeColor="text1"/>
                  <w:kern w:val="0"/>
                  <w:sz w:val="19"/>
                  <w:szCs w:val="19"/>
                  <w:lang w:eastAsia="ru-RU"/>
                  <w14:ligatures w14:val="none"/>
                </w:rPr>
                <w:t>Пункт 25</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0E92700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2E04FA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25C795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0A8810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98301D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256566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142. </w:t>
            </w:r>
          </w:p>
        </w:tc>
        <w:tc>
          <w:tcPr>
            <w:tcW w:w="3882" w:type="dxa"/>
            <w:tcBorders>
              <w:top w:val="single" w:sz="6" w:space="0" w:color="000000"/>
              <w:left w:val="single" w:sz="6" w:space="0" w:color="000000"/>
              <w:bottom w:val="single" w:sz="6" w:space="0" w:color="000000"/>
              <w:right w:val="single" w:sz="6" w:space="0" w:color="000000"/>
            </w:tcBorders>
            <w:hideMark/>
          </w:tcPr>
          <w:p w14:paraId="353C798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Отражает ли юридическое лицо или индивидуальный предприниматель при изготовлении продукции, оборудования, приборов, инструментов, содержащих в своем составе драгоценные металлы и драгоценные камни, в документации, сопровождающей готовую продукцию, сведения о массе драгоценных металлов и драгоценных камней? </w:t>
            </w:r>
          </w:p>
        </w:tc>
        <w:tc>
          <w:tcPr>
            <w:tcW w:w="3577" w:type="dxa"/>
            <w:tcBorders>
              <w:top w:val="single" w:sz="6" w:space="0" w:color="000000"/>
              <w:left w:val="single" w:sz="6" w:space="0" w:color="000000"/>
              <w:bottom w:val="single" w:sz="6" w:space="0" w:color="000000"/>
              <w:right w:val="single" w:sz="6" w:space="0" w:color="000000"/>
            </w:tcBorders>
            <w:hideMark/>
          </w:tcPr>
          <w:p w14:paraId="6C0E923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70" w:history="1">
              <w:r w:rsidRPr="00EF7931">
                <w:rPr>
                  <w:rFonts w:ascii="Times New Roman" w:eastAsia="Times New Roman" w:hAnsi="Times New Roman" w:cs="Times New Roman"/>
                  <w:color w:val="000000" w:themeColor="text1"/>
                  <w:kern w:val="0"/>
                  <w:sz w:val="19"/>
                  <w:szCs w:val="19"/>
                  <w:lang w:eastAsia="ru-RU"/>
                  <w14:ligatures w14:val="none"/>
                </w:rPr>
                <w:t>Пункт 26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060C635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44A960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C69891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7BC2FC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8DBFBDF"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1EAC004"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33" w:name="p1346"/>
            <w:bookmarkEnd w:id="33"/>
            <w:r w:rsidRPr="00EF7931">
              <w:rPr>
                <w:rFonts w:ascii="Times New Roman" w:eastAsia="Times New Roman" w:hAnsi="Times New Roman" w:cs="Times New Roman"/>
                <w:color w:val="000000" w:themeColor="text1"/>
                <w:kern w:val="0"/>
                <w:sz w:val="19"/>
                <w:szCs w:val="19"/>
                <w:lang w:eastAsia="ru-RU"/>
                <w14:ligatures w14:val="none"/>
              </w:rPr>
              <w:t xml:space="preserve">143. </w:t>
            </w:r>
          </w:p>
        </w:tc>
        <w:tc>
          <w:tcPr>
            <w:tcW w:w="3882" w:type="dxa"/>
            <w:tcBorders>
              <w:top w:val="single" w:sz="6" w:space="0" w:color="000000"/>
              <w:left w:val="single" w:sz="6" w:space="0" w:color="000000"/>
              <w:bottom w:val="single" w:sz="6" w:space="0" w:color="000000"/>
              <w:right w:val="single" w:sz="6" w:space="0" w:color="000000"/>
            </w:tcBorders>
            <w:hideMark/>
          </w:tcPr>
          <w:p w14:paraId="05D53FA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Проводится ли один раз в год (по состоянию на 1 января) инвентаризация драгоценных металлов при их производстве, использовании и обращении, а также драгоценных камней при их использовании и обращении, а также в ломе и отходах, образующихся при использовании драгоценных металлов и драгоценных камней, во всех местах их хранения и использования с проведением технологической зачистки помещений и оборудования?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60F7E09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71" w:history="1">
              <w:r w:rsidRPr="00EF7931">
                <w:rPr>
                  <w:rFonts w:ascii="Times New Roman" w:eastAsia="Times New Roman" w:hAnsi="Times New Roman" w:cs="Times New Roman"/>
                  <w:color w:val="000000" w:themeColor="text1"/>
                  <w:kern w:val="0"/>
                  <w:sz w:val="19"/>
                  <w:szCs w:val="19"/>
                  <w:lang w:eastAsia="ru-RU"/>
                  <w14:ligatures w14:val="none"/>
                </w:rPr>
                <w:t>Пункт 28</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p w14:paraId="206F71B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72" w:history="1">
              <w:r w:rsidRPr="00EF7931">
                <w:rPr>
                  <w:rFonts w:ascii="Times New Roman" w:eastAsia="Times New Roman" w:hAnsi="Times New Roman" w:cs="Times New Roman"/>
                  <w:color w:val="000000" w:themeColor="text1"/>
                  <w:kern w:val="0"/>
                  <w:sz w:val="19"/>
                  <w:szCs w:val="19"/>
                  <w:lang w:eastAsia="ru-RU"/>
                  <w14:ligatures w14:val="none"/>
                </w:rPr>
                <w:t>пункт 16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учета и хранения драгоценных металлов, драгоценных камней и продукции из них, а также ведения соответствующей отчетности </w:t>
            </w:r>
          </w:p>
        </w:tc>
        <w:tc>
          <w:tcPr>
            <w:tcW w:w="0" w:type="auto"/>
            <w:tcBorders>
              <w:top w:val="single" w:sz="6" w:space="0" w:color="000000"/>
              <w:left w:val="single" w:sz="6" w:space="0" w:color="000000"/>
              <w:bottom w:val="single" w:sz="6" w:space="0" w:color="000000"/>
              <w:right w:val="single" w:sz="6" w:space="0" w:color="000000"/>
            </w:tcBorders>
            <w:hideMark/>
          </w:tcPr>
          <w:p w14:paraId="6E6A858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7912BD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74AA50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5A8D40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F5D9656"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A5A6B3D"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144. </w:t>
            </w:r>
          </w:p>
        </w:tc>
        <w:tc>
          <w:tcPr>
            <w:tcW w:w="3882" w:type="dxa"/>
            <w:tcBorders>
              <w:top w:val="single" w:sz="6" w:space="0" w:color="000000"/>
              <w:left w:val="single" w:sz="6" w:space="0" w:color="000000"/>
              <w:bottom w:val="single" w:sz="6" w:space="0" w:color="000000"/>
              <w:right w:val="single" w:sz="6" w:space="0" w:color="000000"/>
            </w:tcBorders>
            <w:hideMark/>
          </w:tcPr>
          <w:p w14:paraId="19D0B2B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Проводится ли юридическим лицом или индивидуальным предпринимателем один раз в год (по состоянию на 1 января) инвентаризация драгоценных металлов и драгоценных камней в ломе и отходах, предназначенных для дальнейшего производства драгоценных металлов или их аффинажа?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7665E39C"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DD9C78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6C8DA5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26C1F7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8FF90A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8EDDD6F"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45D2D26"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145. </w:t>
            </w:r>
          </w:p>
        </w:tc>
        <w:tc>
          <w:tcPr>
            <w:tcW w:w="3882" w:type="dxa"/>
            <w:tcBorders>
              <w:top w:val="single" w:sz="6" w:space="0" w:color="000000"/>
              <w:left w:val="single" w:sz="6" w:space="0" w:color="000000"/>
              <w:bottom w:val="single" w:sz="6" w:space="0" w:color="000000"/>
              <w:right w:val="single" w:sz="6" w:space="0" w:color="000000"/>
            </w:tcBorders>
            <w:hideMark/>
          </w:tcPr>
          <w:p w14:paraId="5599BE5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Проводится ли юридическим лицом или индивидуальным предпринимателем один раз в год (по состоянию на 1 января) инвентаризация драгоценных металлов и драгоценных камней, содержащихся в покупных комплектующих деталях, изделиях, приборах, инструментах, оборудовании, вооружении и военной технике, находящихся в эксплуатации, а также размещенных в местах хранения (включая снятые с эксплуатации)?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062881B4"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B04854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77A833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20876D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9C4409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2129113"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854AE3C"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34" w:name="p1366"/>
            <w:bookmarkEnd w:id="34"/>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146. </w:t>
            </w:r>
          </w:p>
        </w:tc>
        <w:tc>
          <w:tcPr>
            <w:tcW w:w="3882" w:type="dxa"/>
            <w:tcBorders>
              <w:top w:val="single" w:sz="6" w:space="0" w:color="000000"/>
              <w:left w:val="single" w:sz="6" w:space="0" w:color="000000"/>
              <w:bottom w:val="single" w:sz="6" w:space="0" w:color="000000"/>
              <w:right w:val="single" w:sz="6" w:space="0" w:color="000000"/>
            </w:tcBorders>
            <w:hideMark/>
          </w:tcPr>
          <w:p w14:paraId="73AD158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Проводится ли инвентаризация драгоценных металлов и драгоценных камней при смене материально ответственных лиц, при выявлении фактов хищения, злоупотребления или порчи имущества, в случае стихийного бедствия, пожара или других чрезвычайных ситуаций, вызванных экстремальными условиями, при реорганизации или ликвидации юридического лица, при прекращении деятельности индивидуального предпринимателя, а также в иных случаях, предусмотренных законодательством Российской Федерации?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521ECA4F"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244077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6DE9CF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537C56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79D214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2118620"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D5453D3"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147. </w:t>
            </w:r>
          </w:p>
        </w:tc>
        <w:tc>
          <w:tcPr>
            <w:tcW w:w="3882" w:type="dxa"/>
            <w:tcBorders>
              <w:top w:val="single" w:sz="6" w:space="0" w:color="000000"/>
              <w:left w:val="single" w:sz="6" w:space="0" w:color="000000"/>
              <w:bottom w:val="single" w:sz="6" w:space="0" w:color="000000"/>
              <w:right w:val="single" w:sz="6" w:space="0" w:color="000000"/>
            </w:tcBorders>
            <w:hideMark/>
          </w:tcPr>
          <w:p w14:paraId="5720C24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Проводится ли юридическим лицом или индивидуальным предпринимателем инвентаризация всех имеющихся в наличии у юридического лица или индивидуального предпринимателя драгоценных металлов, драгоценных камней и продукции из них, драгоценных металлов и драгоценных камней, находящихся в составе любых ценностей, а также ценностей, не принадлежащих юридическому лицу или индивидуальному предпринимателю, полученных для переработки, находящихся на ответственном хранении, ранее не учтенных? </w:t>
            </w:r>
          </w:p>
        </w:tc>
        <w:tc>
          <w:tcPr>
            <w:tcW w:w="3577" w:type="dxa"/>
            <w:tcBorders>
              <w:top w:val="single" w:sz="6" w:space="0" w:color="000000"/>
              <w:left w:val="single" w:sz="6" w:space="0" w:color="000000"/>
              <w:bottom w:val="single" w:sz="6" w:space="0" w:color="000000"/>
              <w:right w:val="single" w:sz="6" w:space="0" w:color="000000"/>
            </w:tcBorders>
            <w:hideMark/>
          </w:tcPr>
          <w:p w14:paraId="1EC93A8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73" w:history="1">
              <w:r w:rsidRPr="00EF7931">
                <w:rPr>
                  <w:rFonts w:ascii="Times New Roman" w:eastAsia="Times New Roman" w:hAnsi="Times New Roman" w:cs="Times New Roman"/>
                  <w:color w:val="000000" w:themeColor="text1"/>
                  <w:kern w:val="0"/>
                  <w:sz w:val="19"/>
                  <w:szCs w:val="19"/>
                  <w:lang w:eastAsia="ru-RU"/>
                  <w14:ligatures w14:val="none"/>
                </w:rPr>
                <w:t>Пункт 29</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28D699F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BDC910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7B4E1F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14E409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F317B8C"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5535138"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148. </w:t>
            </w:r>
          </w:p>
        </w:tc>
        <w:tc>
          <w:tcPr>
            <w:tcW w:w="3882" w:type="dxa"/>
            <w:tcBorders>
              <w:top w:val="single" w:sz="6" w:space="0" w:color="000000"/>
              <w:left w:val="single" w:sz="6" w:space="0" w:color="000000"/>
              <w:bottom w:val="single" w:sz="6" w:space="0" w:color="000000"/>
              <w:right w:val="single" w:sz="6" w:space="0" w:color="000000"/>
            </w:tcBorders>
            <w:hideMark/>
          </w:tcPr>
          <w:p w14:paraId="685F91C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Создается ли юридическим лицом или индивидуальным предпринимателем для проведения инвентаризации инвентаризационная комиссия?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3568879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74" w:history="1">
              <w:r w:rsidRPr="00EF7931">
                <w:rPr>
                  <w:rFonts w:ascii="Times New Roman" w:eastAsia="Times New Roman" w:hAnsi="Times New Roman" w:cs="Times New Roman"/>
                  <w:color w:val="000000" w:themeColor="text1"/>
                  <w:kern w:val="0"/>
                  <w:sz w:val="19"/>
                  <w:szCs w:val="19"/>
                  <w:lang w:eastAsia="ru-RU"/>
                  <w14:ligatures w14:val="none"/>
                </w:rPr>
                <w:t>Пункт 30</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06266ED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B7716C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2B1C6F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92B5A3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0EF9A40"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85D9C34"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149. </w:t>
            </w:r>
          </w:p>
        </w:tc>
        <w:tc>
          <w:tcPr>
            <w:tcW w:w="3882" w:type="dxa"/>
            <w:tcBorders>
              <w:top w:val="single" w:sz="6" w:space="0" w:color="000000"/>
              <w:left w:val="single" w:sz="6" w:space="0" w:color="000000"/>
              <w:bottom w:val="single" w:sz="6" w:space="0" w:color="000000"/>
              <w:right w:val="single" w:sz="6" w:space="0" w:color="000000"/>
            </w:tcBorders>
            <w:hideMark/>
          </w:tcPr>
          <w:p w14:paraId="2A3E319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Издается ли юридическим лицом или индивидуальным предпринимателем перед проведением инвентаризации приказ руководителя юридического лица или индивидуального предпринимателя, которым создается инвентаризационная комиссия, а также устанавливается порядок проведения, сроки начала и окончания инвентаризации?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2F001D68"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274EC2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A9592E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7317AD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0434D0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BE859C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2FD81CF"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150. </w:t>
            </w:r>
          </w:p>
        </w:tc>
        <w:tc>
          <w:tcPr>
            <w:tcW w:w="3882" w:type="dxa"/>
            <w:tcBorders>
              <w:top w:val="single" w:sz="6" w:space="0" w:color="000000"/>
              <w:left w:val="single" w:sz="6" w:space="0" w:color="000000"/>
              <w:bottom w:val="single" w:sz="6" w:space="0" w:color="000000"/>
              <w:right w:val="single" w:sz="6" w:space="0" w:color="000000"/>
            </w:tcBorders>
            <w:hideMark/>
          </w:tcPr>
          <w:p w14:paraId="3269C60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Соблюдается ли юридическим лицом или индивидуальным предпринимателем требование о невозможности включения в состав инвентаризационной комиссии материально ответственных лиц, в подотчете у которых находятся ценности, подлежащие инвентаризации?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1EDDEC1B"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2B7962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80962C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B1EBCF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54324D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DF7C82C"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BC8870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151. </w:t>
            </w:r>
          </w:p>
        </w:tc>
        <w:tc>
          <w:tcPr>
            <w:tcW w:w="3882" w:type="dxa"/>
            <w:tcBorders>
              <w:top w:val="single" w:sz="6" w:space="0" w:color="000000"/>
              <w:left w:val="single" w:sz="6" w:space="0" w:color="000000"/>
              <w:bottom w:val="single" w:sz="6" w:space="0" w:color="000000"/>
              <w:right w:val="single" w:sz="6" w:space="0" w:color="000000"/>
            </w:tcBorders>
            <w:hideMark/>
          </w:tcPr>
          <w:p w14:paraId="16EFD9D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Берется ли юридическим лицом или индивидуальным предпринимателем перед началом инвентаризации у лиц, материально ответственных за сохранность вверенных им ценностей, расписка о том, что все документы,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относящиеся к приходу или расходу ценностей, сданы в бухгалтерию и что никаких неучтенных ценностей у них не имеется? </w:t>
            </w:r>
          </w:p>
        </w:tc>
        <w:tc>
          <w:tcPr>
            <w:tcW w:w="3577" w:type="dxa"/>
            <w:tcBorders>
              <w:top w:val="single" w:sz="6" w:space="0" w:color="000000"/>
              <w:left w:val="single" w:sz="6" w:space="0" w:color="000000"/>
              <w:bottom w:val="single" w:sz="6" w:space="0" w:color="000000"/>
              <w:right w:val="single" w:sz="6" w:space="0" w:color="000000"/>
            </w:tcBorders>
            <w:hideMark/>
          </w:tcPr>
          <w:p w14:paraId="0A8450C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75" w:history="1">
              <w:r w:rsidRPr="00EF7931">
                <w:rPr>
                  <w:rFonts w:ascii="Times New Roman" w:eastAsia="Times New Roman" w:hAnsi="Times New Roman" w:cs="Times New Roman"/>
                  <w:color w:val="000000" w:themeColor="text1"/>
                  <w:kern w:val="0"/>
                  <w:sz w:val="19"/>
                  <w:szCs w:val="19"/>
                  <w:lang w:eastAsia="ru-RU"/>
                  <w14:ligatures w14:val="none"/>
                </w:rPr>
                <w:t>Пункт 31</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111C26C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0079DF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F44F7F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3EA48C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CFC8156"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5C728D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152. </w:t>
            </w:r>
          </w:p>
        </w:tc>
        <w:tc>
          <w:tcPr>
            <w:tcW w:w="3882" w:type="dxa"/>
            <w:tcBorders>
              <w:top w:val="single" w:sz="6" w:space="0" w:color="000000"/>
              <w:left w:val="single" w:sz="6" w:space="0" w:color="000000"/>
              <w:bottom w:val="single" w:sz="6" w:space="0" w:color="000000"/>
              <w:right w:val="single" w:sz="6" w:space="0" w:color="000000"/>
            </w:tcBorders>
            <w:hideMark/>
          </w:tcPr>
          <w:p w14:paraId="44756B7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Приостанавливаются ли юридическим лицом или индивидуальным предпринимателем операции по приему и отпуску ценностей на время проведения инвентаризации?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67A854A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76" w:history="1">
              <w:r w:rsidRPr="00EF7931">
                <w:rPr>
                  <w:rFonts w:ascii="Times New Roman" w:eastAsia="Times New Roman" w:hAnsi="Times New Roman" w:cs="Times New Roman"/>
                  <w:color w:val="000000" w:themeColor="text1"/>
                  <w:kern w:val="0"/>
                  <w:sz w:val="19"/>
                  <w:szCs w:val="19"/>
                  <w:lang w:eastAsia="ru-RU"/>
                  <w14:ligatures w14:val="none"/>
                </w:rPr>
                <w:t>Пункт 32</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3FC53D4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CCC8AC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DF416A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8151CB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420A12C"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DFA91B1"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153. </w:t>
            </w:r>
          </w:p>
        </w:tc>
        <w:tc>
          <w:tcPr>
            <w:tcW w:w="3882" w:type="dxa"/>
            <w:tcBorders>
              <w:top w:val="single" w:sz="6" w:space="0" w:color="000000"/>
              <w:left w:val="single" w:sz="6" w:space="0" w:color="000000"/>
              <w:bottom w:val="single" w:sz="6" w:space="0" w:color="000000"/>
              <w:right w:val="single" w:sz="6" w:space="0" w:color="000000"/>
            </w:tcBorders>
            <w:hideMark/>
          </w:tcPr>
          <w:p w14:paraId="30B3F7C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Отпускаются ли юридическим лицом или индивидуальным предпринимателем ценности при длительном проведении инвентаризации материально ответственными лицами в присутствии членов инвентаризационной комиссии только с письменного разрешения руководителя юридического лица или индивидуального предпринимателя?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0335B49D"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E5E8F4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CAC538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A0CD7E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9C48B4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8B012A6"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2D40887"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154. </w:t>
            </w:r>
          </w:p>
        </w:tc>
        <w:tc>
          <w:tcPr>
            <w:tcW w:w="3882" w:type="dxa"/>
            <w:tcBorders>
              <w:top w:val="single" w:sz="6" w:space="0" w:color="000000"/>
              <w:left w:val="single" w:sz="6" w:space="0" w:color="000000"/>
              <w:bottom w:val="single" w:sz="6" w:space="0" w:color="000000"/>
              <w:right w:val="single" w:sz="6" w:space="0" w:color="000000"/>
            </w:tcBorders>
            <w:hideMark/>
          </w:tcPr>
          <w:p w14:paraId="3B57DA1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Заносятся ли юридическим лицом или индивидуальным предпринимателем отпущенные во время длительного проведения инвентаризации ценности в отдельную опись с отметкой за подписью председателя инвентаризационной комиссии в расходных документах?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345777C8"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A9B070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86A5DE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3A255F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5C9C5A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8A1180F"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5C83DB2"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155. </w:t>
            </w:r>
          </w:p>
        </w:tc>
        <w:tc>
          <w:tcPr>
            <w:tcW w:w="3882" w:type="dxa"/>
            <w:tcBorders>
              <w:top w:val="single" w:sz="6" w:space="0" w:color="000000"/>
              <w:left w:val="single" w:sz="6" w:space="0" w:color="000000"/>
              <w:bottom w:val="single" w:sz="6" w:space="0" w:color="000000"/>
              <w:right w:val="single" w:sz="6" w:space="0" w:color="000000"/>
            </w:tcBorders>
            <w:hideMark/>
          </w:tcPr>
          <w:p w14:paraId="1DF3DC3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Принимаются ли ценности, поступающие во время инвентаризации, материально ответственными лицами в присутствии членов инвентаризационной комиссии с их занесением в отдельные описи, прилагаемые к акту инвентаризации?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2F54CC54"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32F86E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567A2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D99BD4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E00329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4568595"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724A53A"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156. </w:t>
            </w:r>
          </w:p>
        </w:tc>
        <w:tc>
          <w:tcPr>
            <w:tcW w:w="3882" w:type="dxa"/>
            <w:tcBorders>
              <w:top w:val="single" w:sz="6" w:space="0" w:color="000000"/>
              <w:left w:val="single" w:sz="6" w:space="0" w:color="000000"/>
              <w:bottom w:val="single" w:sz="6" w:space="0" w:color="000000"/>
              <w:right w:val="single" w:sz="6" w:space="0" w:color="000000"/>
            </w:tcBorders>
            <w:hideMark/>
          </w:tcPr>
          <w:p w14:paraId="53E3A19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Опечатываются ли помещения при уходе инвентаризационной комиссии печатями материально ответственного лица и председателя инвентаризационной комиссии, если инвентаризация не закончена в один день? </w:t>
            </w:r>
          </w:p>
        </w:tc>
        <w:tc>
          <w:tcPr>
            <w:tcW w:w="3577" w:type="dxa"/>
            <w:tcBorders>
              <w:top w:val="single" w:sz="6" w:space="0" w:color="000000"/>
              <w:left w:val="single" w:sz="6" w:space="0" w:color="000000"/>
              <w:bottom w:val="single" w:sz="6" w:space="0" w:color="000000"/>
              <w:right w:val="single" w:sz="6" w:space="0" w:color="000000"/>
            </w:tcBorders>
            <w:hideMark/>
          </w:tcPr>
          <w:p w14:paraId="5EBB4A6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77" w:history="1">
              <w:r w:rsidRPr="00EF7931">
                <w:rPr>
                  <w:rFonts w:ascii="Times New Roman" w:eastAsia="Times New Roman" w:hAnsi="Times New Roman" w:cs="Times New Roman"/>
                  <w:color w:val="000000" w:themeColor="text1"/>
                  <w:kern w:val="0"/>
                  <w:sz w:val="19"/>
                  <w:szCs w:val="19"/>
                  <w:lang w:eastAsia="ru-RU"/>
                  <w14:ligatures w14:val="none"/>
                </w:rPr>
                <w:t>Пункт 33</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5222AA8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6F618E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A2701E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581EC6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C071995"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64F6306"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157. </w:t>
            </w:r>
          </w:p>
        </w:tc>
        <w:tc>
          <w:tcPr>
            <w:tcW w:w="3882" w:type="dxa"/>
            <w:tcBorders>
              <w:top w:val="single" w:sz="6" w:space="0" w:color="000000"/>
              <w:left w:val="single" w:sz="6" w:space="0" w:color="000000"/>
              <w:bottom w:val="single" w:sz="6" w:space="0" w:color="000000"/>
              <w:right w:val="single" w:sz="6" w:space="0" w:color="000000"/>
            </w:tcBorders>
            <w:hideMark/>
          </w:tcPr>
          <w:p w14:paraId="4E96920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Записываются ли юридическим лицом или индивидуальным предпринимателем сведения о фактическом наличии драгоценных металлов и драгоценных камней по каждому отдельному наименованию материальных ценностей в акты инвентаризации (описи), составляемые не менее чем в двух экземплярах, один из которых передается материально ответственному лицу?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016C0C6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78" w:history="1">
              <w:r w:rsidRPr="00EF7931">
                <w:rPr>
                  <w:rFonts w:ascii="Times New Roman" w:eastAsia="Times New Roman" w:hAnsi="Times New Roman" w:cs="Times New Roman"/>
                  <w:color w:val="000000" w:themeColor="text1"/>
                  <w:kern w:val="0"/>
                  <w:sz w:val="19"/>
                  <w:szCs w:val="19"/>
                  <w:lang w:eastAsia="ru-RU"/>
                  <w14:ligatures w14:val="none"/>
                </w:rPr>
                <w:t>Пункт 34</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29239AD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5F6F28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DC32FF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415310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182D4C6"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76D57E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158. </w:t>
            </w:r>
          </w:p>
        </w:tc>
        <w:tc>
          <w:tcPr>
            <w:tcW w:w="3882" w:type="dxa"/>
            <w:tcBorders>
              <w:top w:val="single" w:sz="6" w:space="0" w:color="000000"/>
              <w:left w:val="single" w:sz="6" w:space="0" w:color="000000"/>
              <w:bottom w:val="single" w:sz="6" w:space="0" w:color="000000"/>
              <w:right w:val="single" w:sz="6" w:space="0" w:color="000000"/>
            </w:tcBorders>
            <w:hideMark/>
          </w:tcPr>
          <w:p w14:paraId="78D0F1D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Отражает ли инвентаризационная комиссия результаты инвентаризации в утвержденных юридическим лицом или индивидуальным предпринимателем формах, которые заполняются по всем предусмотренным в них реквизитам, отдельно по местам хранения и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(или) использования ценностей, и материально ответственным лицам?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02DA60D5"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EC186F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62DB4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882990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5351C1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55A30B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329A1E5"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159. </w:t>
            </w:r>
          </w:p>
        </w:tc>
        <w:tc>
          <w:tcPr>
            <w:tcW w:w="3882" w:type="dxa"/>
            <w:tcBorders>
              <w:top w:val="single" w:sz="6" w:space="0" w:color="000000"/>
              <w:left w:val="single" w:sz="6" w:space="0" w:color="000000"/>
              <w:bottom w:val="single" w:sz="6" w:space="0" w:color="000000"/>
              <w:right w:val="single" w:sz="6" w:space="0" w:color="000000"/>
            </w:tcBorders>
            <w:hideMark/>
          </w:tcPr>
          <w:p w14:paraId="1F34B29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Отражает ли юридическое лицо или индивидуальный предприниматель в случае осуществления обращения ювелирных и других изделий из драгоценных металлов и драгоценных камней результаты инвентаризации изделий из драгоценных металлов и драгоценных камней по всем предусмотренным в формах реквизитам, за исключением сведений о фактическом наличии драгоценных металлов в химически чистом виде и количестве драгоценных металлов в химически чистом виде, числящимся по данным учета?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43B45A58"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8FAB5B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51AF05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583545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A471E1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03E91E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00AFC6C"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160. </w:t>
            </w:r>
          </w:p>
        </w:tc>
        <w:tc>
          <w:tcPr>
            <w:tcW w:w="3882" w:type="dxa"/>
            <w:tcBorders>
              <w:top w:val="single" w:sz="6" w:space="0" w:color="000000"/>
              <w:left w:val="single" w:sz="6" w:space="0" w:color="000000"/>
              <w:bottom w:val="single" w:sz="6" w:space="0" w:color="000000"/>
              <w:right w:val="single" w:sz="6" w:space="0" w:color="000000"/>
            </w:tcBorders>
            <w:hideMark/>
          </w:tcPr>
          <w:p w14:paraId="50829A5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 ли инвентаризационная комиссия юридического лица или индивидуального предпринимателя полноту и достоверность внесения в инвентаризационные описи данных о фактическом наличии драгоценных металлов, драгоценных камней и изделий из них, правильность и своевременность оформления материалов инвентаризации? </w:t>
            </w:r>
          </w:p>
        </w:tc>
        <w:tc>
          <w:tcPr>
            <w:tcW w:w="3577" w:type="dxa"/>
            <w:tcBorders>
              <w:top w:val="single" w:sz="6" w:space="0" w:color="000000"/>
              <w:left w:val="single" w:sz="6" w:space="0" w:color="000000"/>
              <w:bottom w:val="single" w:sz="6" w:space="0" w:color="000000"/>
              <w:right w:val="single" w:sz="6" w:space="0" w:color="000000"/>
            </w:tcBorders>
            <w:hideMark/>
          </w:tcPr>
          <w:p w14:paraId="3D67028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79" w:history="1">
              <w:r w:rsidRPr="00EF7931">
                <w:rPr>
                  <w:rFonts w:ascii="Times New Roman" w:eastAsia="Times New Roman" w:hAnsi="Times New Roman" w:cs="Times New Roman"/>
                  <w:color w:val="000000" w:themeColor="text1"/>
                  <w:kern w:val="0"/>
                  <w:sz w:val="19"/>
                  <w:szCs w:val="19"/>
                  <w:lang w:eastAsia="ru-RU"/>
                  <w14:ligatures w14:val="none"/>
                </w:rPr>
                <w:t>Пункт 35</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33D8942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6B7EB2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8C58C0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D9A370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B250EBE"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B708D95"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161. </w:t>
            </w:r>
          </w:p>
        </w:tc>
        <w:tc>
          <w:tcPr>
            <w:tcW w:w="3882" w:type="dxa"/>
            <w:tcBorders>
              <w:top w:val="single" w:sz="6" w:space="0" w:color="000000"/>
              <w:left w:val="single" w:sz="6" w:space="0" w:color="000000"/>
              <w:bottom w:val="single" w:sz="6" w:space="0" w:color="000000"/>
              <w:right w:val="single" w:sz="6" w:space="0" w:color="000000"/>
            </w:tcBorders>
            <w:hideMark/>
          </w:tcPr>
          <w:p w14:paraId="07F4633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Определяется ли юридическим лицом или индивидуальным предпринимателем фактическое наличие драгоценных металлов, драгоценных камней при инвентаризации путем обязательного взвешивания, подсчета, обмера, отбора и анализа проб? </w:t>
            </w:r>
          </w:p>
        </w:tc>
        <w:tc>
          <w:tcPr>
            <w:tcW w:w="3577" w:type="dxa"/>
            <w:vMerge w:val="restart"/>
            <w:tcBorders>
              <w:top w:val="single" w:sz="6" w:space="0" w:color="000000"/>
              <w:left w:val="single" w:sz="6" w:space="0" w:color="000000"/>
              <w:right w:val="single" w:sz="6" w:space="0" w:color="000000"/>
            </w:tcBorders>
            <w:hideMark/>
          </w:tcPr>
          <w:p w14:paraId="458F503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80" w:history="1">
              <w:r w:rsidRPr="00EF7931">
                <w:rPr>
                  <w:rFonts w:ascii="Times New Roman" w:eastAsia="Times New Roman" w:hAnsi="Times New Roman" w:cs="Times New Roman"/>
                  <w:color w:val="000000" w:themeColor="text1"/>
                  <w:kern w:val="0"/>
                  <w:sz w:val="19"/>
                  <w:szCs w:val="19"/>
                  <w:lang w:eastAsia="ru-RU"/>
                  <w14:ligatures w14:val="none"/>
                </w:rPr>
                <w:t>Пункт 36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2605CF1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7E5544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3E016B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6D4574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3F9B7E7"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7B36197"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162. </w:t>
            </w:r>
          </w:p>
        </w:tc>
        <w:tc>
          <w:tcPr>
            <w:tcW w:w="3882" w:type="dxa"/>
            <w:tcBorders>
              <w:top w:val="single" w:sz="6" w:space="0" w:color="000000"/>
              <w:left w:val="single" w:sz="6" w:space="0" w:color="000000"/>
              <w:bottom w:val="single" w:sz="6" w:space="0" w:color="000000"/>
              <w:right w:val="single" w:sz="6" w:space="0" w:color="000000"/>
            </w:tcBorders>
            <w:hideMark/>
          </w:tcPr>
          <w:p w14:paraId="37B3E48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Предъявляются ли ценности инвентаризационной комиссии материально ответственным лицом? </w:t>
            </w:r>
          </w:p>
        </w:tc>
        <w:tc>
          <w:tcPr>
            <w:tcW w:w="3577" w:type="dxa"/>
            <w:vMerge/>
            <w:tcBorders>
              <w:top w:val="single" w:sz="6" w:space="0" w:color="000000"/>
              <w:left w:val="single" w:sz="6" w:space="0" w:color="000000"/>
              <w:right w:val="single" w:sz="6" w:space="0" w:color="000000"/>
            </w:tcBorders>
            <w:vAlign w:val="center"/>
            <w:hideMark/>
          </w:tcPr>
          <w:p w14:paraId="0B51EC14"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0DA6C1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672A53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7394BE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C20DE3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D9B6B77"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E10DD2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163. </w:t>
            </w:r>
          </w:p>
        </w:tc>
        <w:tc>
          <w:tcPr>
            <w:tcW w:w="3882" w:type="dxa"/>
            <w:tcBorders>
              <w:top w:val="single" w:sz="6" w:space="0" w:color="000000"/>
              <w:left w:val="single" w:sz="6" w:space="0" w:color="000000"/>
              <w:bottom w:val="single" w:sz="6" w:space="0" w:color="000000"/>
              <w:right w:val="single" w:sz="6" w:space="0" w:color="000000"/>
            </w:tcBorders>
            <w:hideMark/>
          </w:tcPr>
          <w:p w14:paraId="3801F36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Устанавливается ли юридическим лицом или индивидуальным предпринимателем при проведении инвентаризации незавершенного производства драгоценных металлов и драгоценных камней их масса, содержащаяся в деталях и изделиях и не поддающаяся взвешиванию, по учетным данным или по нормам расхода на детали (изделия) с учетом процента их готовности? </w:t>
            </w:r>
          </w:p>
        </w:tc>
        <w:tc>
          <w:tcPr>
            <w:tcW w:w="3577" w:type="dxa"/>
            <w:vMerge/>
            <w:tcBorders>
              <w:top w:val="single" w:sz="6" w:space="0" w:color="000000"/>
              <w:left w:val="single" w:sz="6" w:space="0" w:color="000000"/>
              <w:right w:val="single" w:sz="6" w:space="0" w:color="000000"/>
            </w:tcBorders>
            <w:vAlign w:val="center"/>
            <w:hideMark/>
          </w:tcPr>
          <w:p w14:paraId="3DE340AF"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2354EF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22442C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423E58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02A30B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6B8058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E769AA9"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164. </w:t>
            </w:r>
          </w:p>
        </w:tc>
        <w:tc>
          <w:tcPr>
            <w:tcW w:w="3882" w:type="dxa"/>
            <w:tcBorders>
              <w:top w:val="single" w:sz="6" w:space="0" w:color="000000"/>
              <w:left w:val="single" w:sz="6" w:space="0" w:color="000000"/>
              <w:bottom w:val="single" w:sz="6" w:space="0" w:color="000000"/>
              <w:right w:val="single" w:sz="6" w:space="0" w:color="000000"/>
            </w:tcBorders>
            <w:hideMark/>
          </w:tcPr>
          <w:p w14:paraId="7718047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Устанавливаются и вносятся ли юридическим лицом или индивидуальным предпринимателем в инвентаризационную опись на основании первичных учетных документов, паспортов иной и технической документации, документов поставщика или данных входного контроля данные о драгоценных металлах, содержащихся в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сплавах, химических соединениях, находящихся во время инвентаризации в опломбированной специальной таре, предохраняющей их от порчи? </w:t>
            </w:r>
          </w:p>
        </w:tc>
        <w:tc>
          <w:tcPr>
            <w:tcW w:w="3577" w:type="dxa"/>
            <w:vMerge/>
            <w:tcBorders>
              <w:top w:val="single" w:sz="6" w:space="0" w:color="000000"/>
              <w:left w:val="single" w:sz="6" w:space="0" w:color="000000"/>
              <w:right w:val="single" w:sz="6" w:space="0" w:color="000000"/>
            </w:tcBorders>
            <w:vAlign w:val="center"/>
            <w:hideMark/>
          </w:tcPr>
          <w:p w14:paraId="6F70E0A3"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866B41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717BF5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513E5B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7605C0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2908AAB"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CB9360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165. </w:t>
            </w:r>
          </w:p>
        </w:tc>
        <w:tc>
          <w:tcPr>
            <w:tcW w:w="3882" w:type="dxa"/>
            <w:tcBorders>
              <w:top w:val="single" w:sz="6" w:space="0" w:color="000000"/>
              <w:left w:val="single" w:sz="6" w:space="0" w:color="000000"/>
              <w:bottom w:val="single" w:sz="6" w:space="0" w:color="000000"/>
              <w:right w:val="single" w:sz="6" w:space="0" w:color="000000"/>
            </w:tcBorders>
            <w:hideMark/>
          </w:tcPr>
          <w:p w14:paraId="185B966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Заносятся ли юридическим лицом или индивидуальным предпринимателем в отдельную опись, где указывается наименование юридического лица или фамилия, имя, отчество (при наличии) индивидуального предпринимателя, наименование ценностей, количество, масса драгоценных камней, общая масса и масса в пересчете на массу химически чистых драгоценных металлов, дата передачи ценностей, номера и даты документов, сведения о драгоценных металлах, драгоценных камнях и изделиях их содержащих, а также ломе и отходах драгоценных металлов и драгоценных камней, переданных в другие организации в обработку (переработку) или находящихся в пути, но числящихся на учете юридического лица или индивидуального предпринимателя? </w:t>
            </w:r>
          </w:p>
        </w:tc>
        <w:tc>
          <w:tcPr>
            <w:tcW w:w="3577" w:type="dxa"/>
            <w:vMerge/>
            <w:tcBorders>
              <w:top w:val="single" w:sz="6" w:space="0" w:color="000000"/>
              <w:left w:val="single" w:sz="6" w:space="0" w:color="000000"/>
              <w:right w:val="single" w:sz="6" w:space="0" w:color="000000"/>
            </w:tcBorders>
            <w:vAlign w:val="center"/>
            <w:hideMark/>
          </w:tcPr>
          <w:p w14:paraId="0CA57C55"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39F81F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94A170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A62652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BCE409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30F438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E248362"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166. </w:t>
            </w:r>
          </w:p>
        </w:tc>
        <w:tc>
          <w:tcPr>
            <w:tcW w:w="3882" w:type="dxa"/>
            <w:tcBorders>
              <w:top w:val="single" w:sz="6" w:space="0" w:color="000000"/>
              <w:left w:val="single" w:sz="6" w:space="0" w:color="000000"/>
              <w:bottom w:val="single" w:sz="6" w:space="0" w:color="000000"/>
              <w:right w:val="single" w:sz="6" w:space="0" w:color="000000"/>
            </w:tcBorders>
            <w:hideMark/>
          </w:tcPr>
          <w:p w14:paraId="09D1287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Оформляются ли юридическим лицом или индивидуальным предпринимателем в отдельную опись (акт) по количеству без вскрытия членами инвентаризационной комиссии имеющиеся на момент проведения инвентаризации не распакованные посылки с ценностями? </w:t>
            </w:r>
          </w:p>
        </w:tc>
        <w:tc>
          <w:tcPr>
            <w:tcW w:w="3577" w:type="dxa"/>
            <w:vMerge w:val="restart"/>
            <w:tcBorders>
              <w:left w:val="single" w:sz="6" w:space="0" w:color="000000"/>
              <w:bottom w:val="single" w:sz="6" w:space="0" w:color="000000"/>
              <w:right w:val="single" w:sz="6" w:space="0" w:color="000000"/>
            </w:tcBorders>
            <w:hideMark/>
          </w:tcPr>
          <w:p w14:paraId="3809F30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0BD74A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F307F4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28FE6E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59A7F3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2A66340"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B9DCCF5"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167. </w:t>
            </w:r>
          </w:p>
        </w:tc>
        <w:tc>
          <w:tcPr>
            <w:tcW w:w="3882" w:type="dxa"/>
            <w:tcBorders>
              <w:top w:val="single" w:sz="6" w:space="0" w:color="000000"/>
              <w:left w:val="single" w:sz="6" w:space="0" w:color="000000"/>
              <w:bottom w:val="single" w:sz="6" w:space="0" w:color="000000"/>
              <w:right w:val="single" w:sz="6" w:space="0" w:color="000000"/>
            </w:tcBorders>
            <w:hideMark/>
          </w:tcPr>
          <w:p w14:paraId="4FCCC11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Заносятся ли юридическим лицом или индивидуальным предпринимателем в отдельную инвентаризационную опись (акт) сведения о ценностях, не принадлежащих юридическому лицу или индивидуальному предпринимателю (находящихся на ответственном хранении или принятых в залог, полученных для реализации, переработки, испытаний, анализов, экспертиз)? </w:t>
            </w:r>
          </w:p>
        </w:tc>
        <w:tc>
          <w:tcPr>
            <w:tcW w:w="3577" w:type="dxa"/>
            <w:vMerge/>
            <w:tcBorders>
              <w:left w:val="single" w:sz="6" w:space="0" w:color="000000"/>
              <w:bottom w:val="single" w:sz="6" w:space="0" w:color="000000"/>
              <w:right w:val="single" w:sz="6" w:space="0" w:color="000000"/>
            </w:tcBorders>
            <w:vAlign w:val="center"/>
            <w:hideMark/>
          </w:tcPr>
          <w:p w14:paraId="7D17C938"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48F68F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CB9F2A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49E588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9B7939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1BF09F6"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43A3BB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168. </w:t>
            </w:r>
          </w:p>
        </w:tc>
        <w:tc>
          <w:tcPr>
            <w:tcW w:w="3882" w:type="dxa"/>
            <w:tcBorders>
              <w:top w:val="single" w:sz="6" w:space="0" w:color="000000"/>
              <w:left w:val="single" w:sz="6" w:space="0" w:color="000000"/>
              <w:bottom w:val="single" w:sz="6" w:space="0" w:color="000000"/>
              <w:right w:val="single" w:sz="6" w:space="0" w:color="000000"/>
            </w:tcBorders>
            <w:hideMark/>
          </w:tcPr>
          <w:p w14:paraId="0912589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юридическим лицом или индивидуальным предпринимателем инвентаризация драгоценных камней, находящихся в составе алмазного инструмента, посредством подсчета количества инструмента? </w:t>
            </w:r>
          </w:p>
        </w:tc>
        <w:tc>
          <w:tcPr>
            <w:tcW w:w="3577" w:type="dxa"/>
            <w:vMerge/>
            <w:tcBorders>
              <w:left w:val="single" w:sz="6" w:space="0" w:color="000000"/>
              <w:bottom w:val="single" w:sz="6" w:space="0" w:color="000000"/>
              <w:right w:val="single" w:sz="6" w:space="0" w:color="000000"/>
            </w:tcBorders>
            <w:vAlign w:val="center"/>
            <w:hideMark/>
          </w:tcPr>
          <w:p w14:paraId="1FDD79AA"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E913C5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4C37C7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A8AABF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4F2CD6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D7A1B5A"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8EE13E2"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169. </w:t>
            </w:r>
          </w:p>
        </w:tc>
        <w:tc>
          <w:tcPr>
            <w:tcW w:w="3882" w:type="dxa"/>
            <w:tcBorders>
              <w:top w:val="single" w:sz="6" w:space="0" w:color="000000"/>
              <w:left w:val="single" w:sz="6" w:space="0" w:color="000000"/>
              <w:bottom w:val="single" w:sz="6" w:space="0" w:color="000000"/>
              <w:right w:val="single" w:sz="6" w:space="0" w:color="000000"/>
            </w:tcBorders>
            <w:hideMark/>
          </w:tcPr>
          <w:p w14:paraId="707DA62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Определяется ли юридическим лицом или индивидуальным предпринимателем масса драгоценных камней, находящихся в составе алмазного инструмента, в ходе их инвентаризации по учетным данным? </w:t>
            </w:r>
          </w:p>
        </w:tc>
        <w:tc>
          <w:tcPr>
            <w:tcW w:w="3577" w:type="dxa"/>
            <w:vMerge/>
            <w:tcBorders>
              <w:left w:val="single" w:sz="6" w:space="0" w:color="000000"/>
              <w:bottom w:val="single" w:sz="6" w:space="0" w:color="000000"/>
              <w:right w:val="single" w:sz="6" w:space="0" w:color="000000"/>
            </w:tcBorders>
            <w:vAlign w:val="center"/>
            <w:hideMark/>
          </w:tcPr>
          <w:p w14:paraId="1F5B48CF"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C04FAC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614718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9539FA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820CD8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930C20F"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077F49C"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170. </w:t>
            </w:r>
          </w:p>
        </w:tc>
        <w:tc>
          <w:tcPr>
            <w:tcW w:w="3882" w:type="dxa"/>
            <w:tcBorders>
              <w:top w:val="single" w:sz="6" w:space="0" w:color="000000"/>
              <w:left w:val="single" w:sz="6" w:space="0" w:color="000000"/>
              <w:bottom w:val="single" w:sz="6" w:space="0" w:color="000000"/>
              <w:right w:val="single" w:sz="6" w:space="0" w:color="000000"/>
            </w:tcBorders>
            <w:hideMark/>
          </w:tcPr>
          <w:p w14:paraId="34EFBEE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Заполнены ли юридическим лицом или индивидуальным предпринимателем инвентаризационные описи (акты) четко и ясно, без помарок и подчисток?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6C7B0FD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81" w:history="1">
              <w:r w:rsidRPr="00EF7931">
                <w:rPr>
                  <w:rFonts w:ascii="Times New Roman" w:eastAsia="Times New Roman" w:hAnsi="Times New Roman" w:cs="Times New Roman"/>
                  <w:color w:val="000000" w:themeColor="text1"/>
                  <w:kern w:val="0"/>
                  <w:sz w:val="19"/>
                  <w:szCs w:val="19"/>
                  <w:lang w:eastAsia="ru-RU"/>
                  <w14:ligatures w14:val="none"/>
                </w:rPr>
                <w:t>Пункт 37</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481B6AD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EDFB6A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76F86C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C9347A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3B5A9E7"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E91A4F9"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171. </w:t>
            </w:r>
          </w:p>
        </w:tc>
        <w:tc>
          <w:tcPr>
            <w:tcW w:w="3882" w:type="dxa"/>
            <w:tcBorders>
              <w:top w:val="single" w:sz="6" w:space="0" w:color="000000"/>
              <w:left w:val="single" w:sz="6" w:space="0" w:color="000000"/>
              <w:bottom w:val="single" w:sz="6" w:space="0" w:color="000000"/>
              <w:right w:val="single" w:sz="6" w:space="0" w:color="000000"/>
            </w:tcBorders>
            <w:hideMark/>
          </w:tcPr>
          <w:p w14:paraId="7472B10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Указываются ли юридическим лицом или индивидуальным предпринимателем наименования инвентаризуемых ценностей в описи (акте) по номенклатуре, а их количество и масса в единицах измерения, принятых в учете?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6EFE722B"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26EDBF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1F9BF2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526A03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5DC690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6381FEE"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B43C8A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172. </w:t>
            </w:r>
          </w:p>
        </w:tc>
        <w:tc>
          <w:tcPr>
            <w:tcW w:w="3882" w:type="dxa"/>
            <w:tcBorders>
              <w:top w:val="single" w:sz="6" w:space="0" w:color="000000"/>
              <w:left w:val="single" w:sz="6" w:space="0" w:color="000000"/>
              <w:bottom w:val="single" w:sz="6" w:space="0" w:color="000000"/>
              <w:right w:val="single" w:sz="6" w:space="0" w:color="000000"/>
            </w:tcBorders>
            <w:hideMark/>
          </w:tcPr>
          <w:p w14:paraId="427672C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Заносятся ли юридическим лицом или индивидуальным предпринимателем в инвентаризационные описи (акты) данные о массе драгоценных металлов в сплавах и массе химически чистых драгоценных металлов?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551F407F"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AFA250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96C203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41BC1A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7E20DC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B20FEDB"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22DB89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173. </w:t>
            </w:r>
          </w:p>
        </w:tc>
        <w:tc>
          <w:tcPr>
            <w:tcW w:w="3882" w:type="dxa"/>
            <w:tcBorders>
              <w:top w:val="single" w:sz="6" w:space="0" w:color="000000"/>
              <w:left w:val="single" w:sz="6" w:space="0" w:color="000000"/>
              <w:bottom w:val="single" w:sz="6" w:space="0" w:color="000000"/>
              <w:right w:val="single" w:sz="6" w:space="0" w:color="000000"/>
            </w:tcBorders>
            <w:hideMark/>
          </w:tcPr>
          <w:p w14:paraId="2F103FF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Оговорены и подписаны ли всеми членами инвентаризационной комиссии юридического лица или индивидуального предпринимателя и материально ответственными лицами исправления в инвентаризационных описях (актах)?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1D73CEC4"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ECFF75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B51938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395C63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3E1DE7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CB386C7"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BDE0029"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174. </w:t>
            </w:r>
          </w:p>
        </w:tc>
        <w:tc>
          <w:tcPr>
            <w:tcW w:w="3882" w:type="dxa"/>
            <w:tcBorders>
              <w:top w:val="single" w:sz="6" w:space="0" w:color="000000"/>
              <w:left w:val="single" w:sz="6" w:space="0" w:color="000000"/>
              <w:bottom w:val="single" w:sz="6" w:space="0" w:color="000000"/>
              <w:right w:val="single" w:sz="6" w:space="0" w:color="000000"/>
            </w:tcBorders>
            <w:hideMark/>
          </w:tcPr>
          <w:p w14:paraId="4EB8EE4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Соблюдается ли юридическим лицом или индивидуальным предпринимателем требование о недопущении оставления в инвентаризационных описях (актах) незаполненных строк?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2798E06C"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EE65A8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62C28A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720D50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19859A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27ACAA5"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E463B7C"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175. </w:t>
            </w:r>
          </w:p>
        </w:tc>
        <w:tc>
          <w:tcPr>
            <w:tcW w:w="3882" w:type="dxa"/>
            <w:tcBorders>
              <w:top w:val="single" w:sz="6" w:space="0" w:color="000000"/>
              <w:left w:val="single" w:sz="6" w:space="0" w:color="000000"/>
              <w:bottom w:val="single" w:sz="6" w:space="0" w:color="000000"/>
              <w:right w:val="single" w:sz="6" w:space="0" w:color="000000"/>
            </w:tcBorders>
            <w:hideMark/>
          </w:tcPr>
          <w:p w14:paraId="4764F0E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Подписаны ли инвентаризационные описи (акты) всеми материально ответственными лицами и членами инвентаризационной комиссии юридического лица или индивидуального предпринимателя?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067B3E4B"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1116B5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44F7C8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86979C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170766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EDA11D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BBD007F"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176. </w:t>
            </w:r>
          </w:p>
        </w:tc>
        <w:tc>
          <w:tcPr>
            <w:tcW w:w="3882" w:type="dxa"/>
            <w:tcBorders>
              <w:top w:val="single" w:sz="6" w:space="0" w:color="000000"/>
              <w:left w:val="single" w:sz="6" w:space="0" w:color="000000"/>
              <w:bottom w:val="single" w:sz="6" w:space="0" w:color="000000"/>
              <w:right w:val="single" w:sz="6" w:space="0" w:color="000000"/>
            </w:tcBorders>
            <w:hideMark/>
          </w:tcPr>
          <w:p w14:paraId="3CC8D8D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Содержится ли в конце инвентаризационных описей (актов) расписка материально ответственных лиц, подтверждающая проверку инвентаризационной комиссией юридического лица или индивидуального предпринимателя ценностей в их присутствии, об отсутствии к членам инвентаризационной комиссии каких-либо претензий и принятии перечисленных в описи (акта) ценностей на ответственное хранение?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00335546"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C5B158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D54BCB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6D9CD2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CA0C60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40A7875"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EEA9B3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177. </w:t>
            </w:r>
          </w:p>
        </w:tc>
        <w:tc>
          <w:tcPr>
            <w:tcW w:w="3882" w:type="dxa"/>
            <w:tcBorders>
              <w:top w:val="single" w:sz="6" w:space="0" w:color="000000"/>
              <w:left w:val="single" w:sz="6" w:space="0" w:color="000000"/>
              <w:bottom w:val="single" w:sz="6" w:space="0" w:color="000000"/>
              <w:right w:val="single" w:sz="6" w:space="0" w:color="000000"/>
            </w:tcBorders>
            <w:hideMark/>
          </w:tcPr>
          <w:p w14:paraId="5951D65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Передаются ли по окончании инвентаризации надлежаще оформленные описи (акты) фактического наличия драгоценных металлов и драгоценных камней по каждому материально ответственному лицу в бухгалтерию юридического лица или индивидуального предпринимателя для сличения фактических данных с данными бухгалтерского учета?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3397978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82" w:history="1">
              <w:r w:rsidRPr="00EF7931">
                <w:rPr>
                  <w:rFonts w:ascii="Times New Roman" w:eastAsia="Times New Roman" w:hAnsi="Times New Roman" w:cs="Times New Roman"/>
                  <w:color w:val="000000" w:themeColor="text1"/>
                  <w:kern w:val="0"/>
                  <w:sz w:val="19"/>
                  <w:szCs w:val="19"/>
                  <w:lang w:eastAsia="ru-RU"/>
                  <w14:ligatures w14:val="none"/>
                </w:rPr>
                <w:t>Пункт 38</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599CCF1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FC07B6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64B933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C5B424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EE09115"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0BBF21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178. </w:t>
            </w:r>
          </w:p>
        </w:tc>
        <w:tc>
          <w:tcPr>
            <w:tcW w:w="3882" w:type="dxa"/>
            <w:tcBorders>
              <w:top w:val="single" w:sz="6" w:space="0" w:color="000000"/>
              <w:left w:val="single" w:sz="6" w:space="0" w:color="000000"/>
              <w:bottom w:val="single" w:sz="6" w:space="0" w:color="000000"/>
              <w:right w:val="single" w:sz="6" w:space="0" w:color="000000"/>
            </w:tcBorders>
            <w:hideMark/>
          </w:tcPr>
          <w:p w14:paraId="1543A1D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Составляется ли бухгалтерией юридического лица или индивидуального предпринимателя сличительная ведомость при выявлении отклонений от данных бухгалтерского учета?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5EA593FE"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12B690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9688DF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B1A98C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66369D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C17616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82AB802"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179. </w:t>
            </w:r>
          </w:p>
        </w:tc>
        <w:tc>
          <w:tcPr>
            <w:tcW w:w="3882" w:type="dxa"/>
            <w:tcBorders>
              <w:top w:val="single" w:sz="6" w:space="0" w:color="000000"/>
              <w:left w:val="single" w:sz="6" w:space="0" w:color="000000"/>
              <w:bottom w:val="single" w:sz="6" w:space="0" w:color="000000"/>
              <w:right w:val="single" w:sz="6" w:space="0" w:color="000000"/>
            </w:tcBorders>
            <w:hideMark/>
          </w:tcPr>
          <w:p w14:paraId="29E1F55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Проверяет ли инвентаризационная комиссия правильность составления сличительных ведомостей?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5C8E4241"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890992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E50F37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299FFB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8F2F7C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DAED511"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800B8C1"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180. </w:t>
            </w:r>
          </w:p>
        </w:tc>
        <w:tc>
          <w:tcPr>
            <w:tcW w:w="3882" w:type="dxa"/>
            <w:tcBorders>
              <w:top w:val="single" w:sz="6" w:space="0" w:color="000000"/>
              <w:left w:val="single" w:sz="6" w:space="0" w:color="000000"/>
              <w:bottom w:val="single" w:sz="6" w:space="0" w:color="000000"/>
              <w:right w:val="single" w:sz="6" w:space="0" w:color="000000"/>
            </w:tcBorders>
            <w:hideMark/>
          </w:tcPr>
          <w:p w14:paraId="4EBCCC7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Получает ли инвентаризационная комиссия от соответствующих материально ответственных лиц письменные объяснения по всем отклонениям?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3BFD7B00"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664938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B7D7F4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888DF0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35E1ACC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1C8773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730C78B"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181. </w:t>
            </w:r>
          </w:p>
        </w:tc>
        <w:tc>
          <w:tcPr>
            <w:tcW w:w="3882" w:type="dxa"/>
            <w:tcBorders>
              <w:top w:val="single" w:sz="6" w:space="0" w:color="000000"/>
              <w:left w:val="single" w:sz="6" w:space="0" w:color="000000"/>
              <w:bottom w:val="single" w:sz="6" w:space="0" w:color="000000"/>
              <w:right w:val="single" w:sz="6" w:space="0" w:color="000000"/>
            </w:tcBorders>
            <w:hideMark/>
          </w:tcPr>
          <w:p w14:paraId="1563D53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Определяет ли инвентаризационная комиссия юридического лица или индивидуального предпринимателя на основании представленных объяснений и материалов инвентаризации характер и причины выявленных отклонений от данных бухгалтерского учета и вносит ли свои заключения и предложения по их регулированию, которые фиксируются в протоколе, утверждаемом руководителем юридического лица или индивидуальным предпринимателем?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31F7A840"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4FE701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01F488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B2EF80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3EEF8B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D9F4AE0"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2919687"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182. </w:t>
            </w:r>
          </w:p>
        </w:tc>
        <w:tc>
          <w:tcPr>
            <w:tcW w:w="3882" w:type="dxa"/>
            <w:tcBorders>
              <w:top w:val="single" w:sz="6" w:space="0" w:color="000000"/>
              <w:left w:val="single" w:sz="6" w:space="0" w:color="000000"/>
              <w:bottom w:val="single" w:sz="6" w:space="0" w:color="000000"/>
              <w:right w:val="single" w:sz="6" w:space="0" w:color="000000"/>
            </w:tcBorders>
            <w:hideMark/>
          </w:tcPr>
          <w:p w14:paraId="764878F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Составляются ли юридическим лицом или индивидуальным предпринимателем отдельно сличительные ведомости на ценности, не принадлежащие юридическому лицу или индивидуальному предпринимателю, но числящиеся в бухгалтерском учете (находящихся на ответственном хранении или принятых в залог, полученных для реализации, переработки, испытаний, анализов, экспертиз), с доведением результатов инвентаризации до владельцев и урегулированием выявленных расхождений совместно руководителями юридического лица или индивидуальным предпринимателем? </w:t>
            </w:r>
          </w:p>
        </w:tc>
        <w:tc>
          <w:tcPr>
            <w:tcW w:w="3577" w:type="dxa"/>
            <w:tcBorders>
              <w:top w:val="single" w:sz="6" w:space="0" w:color="000000"/>
              <w:left w:val="single" w:sz="6" w:space="0" w:color="000000"/>
              <w:bottom w:val="single" w:sz="6" w:space="0" w:color="000000"/>
              <w:right w:val="single" w:sz="6" w:space="0" w:color="000000"/>
            </w:tcBorders>
            <w:hideMark/>
          </w:tcPr>
          <w:p w14:paraId="5555268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83" w:history="1">
              <w:r w:rsidRPr="00EF7931">
                <w:rPr>
                  <w:rFonts w:ascii="Times New Roman" w:eastAsia="Times New Roman" w:hAnsi="Times New Roman" w:cs="Times New Roman"/>
                  <w:color w:val="000000" w:themeColor="text1"/>
                  <w:kern w:val="0"/>
                  <w:sz w:val="19"/>
                  <w:szCs w:val="19"/>
                  <w:lang w:eastAsia="ru-RU"/>
                  <w14:ligatures w14:val="none"/>
                </w:rPr>
                <w:t>Пункт 39</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3EB39C2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B7A43D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C8A118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7CF7A9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69953EA"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308408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183. </w:t>
            </w:r>
          </w:p>
        </w:tc>
        <w:tc>
          <w:tcPr>
            <w:tcW w:w="3882" w:type="dxa"/>
            <w:tcBorders>
              <w:top w:val="single" w:sz="6" w:space="0" w:color="000000"/>
              <w:left w:val="single" w:sz="6" w:space="0" w:color="000000"/>
              <w:bottom w:val="single" w:sz="6" w:space="0" w:color="000000"/>
              <w:right w:val="single" w:sz="6" w:space="0" w:color="000000"/>
            </w:tcBorders>
            <w:hideMark/>
          </w:tcPr>
          <w:p w14:paraId="0EA13E8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Отражены ли юридическим лицом или индивидуальным предпринимателем результаты инвентаризации в учете в сроки, установленные локальными документами юридического лица или индивидуального предпринимателя, разработанными с учетом специфики его деятельности?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5AE7E08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84" w:history="1">
              <w:r w:rsidRPr="00EF7931">
                <w:rPr>
                  <w:rFonts w:ascii="Times New Roman" w:eastAsia="Times New Roman" w:hAnsi="Times New Roman" w:cs="Times New Roman"/>
                  <w:color w:val="000000" w:themeColor="text1"/>
                  <w:kern w:val="0"/>
                  <w:sz w:val="19"/>
                  <w:szCs w:val="19"/>
                  <w:lang w:eastAsia="ru-RU"/>
                  <w14:ligatures w14:val="none"/>
                </w:rPr>
                <w:t>Пункт 40</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0C9DC36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B5E4C3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B9FA9B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73F688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4F34C0F"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335082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184. </w:t>
            </w:r>
          </w:p>
        </w:tc>
        <w:tc>
          <w:tcPr>
            <w:tcW w:w="3882" w:type="dxa"/>
            <w:tcBorders>
              <w:top w:val="single" w:sz="6" w:space="0" w:color="000000"/>
              <w:left w:val="single" w:sz="6" w:space="0" w:color="000000"/>
              <w:bottom w:val="single" w:sz="6" w:space="0" w:color="000000"/>
              <w:right w:val="single" w:sz="6" w:space="0" w:color="000000"/>
            </w:tcBorders>
            <w:hideMark/>
          </w:tcPr>
          <w:p w14:paraId="0487B43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Соблюдается ли юридическим лицом или индивидуальным предпринимателем установленный порядок урегулирования расхождений между фактическими и учетными данными?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6518695B"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48EB2A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169A94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D8F201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6D0024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D154F75"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4B9AA1F"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35" w:name="p1613"/>
            <w:bookmarkEnd w:id="35"/>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185. </w:t>
            </w:r>
          </w:p>
        </w:tc>
        <w:tc>
          <w:tcPr>
            <w:tcW w:w="3882" w:type="dxa"/>
            <w:tcBorders>
              <w:top w:val="single" w:sz="6" w:space="0" w:color="000000"/>
              <w:left w:val="single" w:sz="6" w:space="0" w:color="000000"/>
              <w:bottom w:val="single" w:sz="6" w:space="0" w:color="000000"/>
              <w:right w:val="single" w:sz="6" w:space="0" w:color="000000"/>
            </w:tcBorders>
            <w:hideMark/>
          </w:tcPr>
          <w:p w14:paraId="71C05CD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контролируемым лицом хранение драгоценных металлов, драгоценных камней и продукции из них, а также лома и отходов, содержащих драгоценные металлы и драгоценные камни, таким образом, чтобы была обеспечена их сохранность во всех местах хранения, при производстве, переработке, использовании, обращении, эксплуатации и транспортировке?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7BB5E44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85" w:history="1">
              <w:r w:rsidRPr="00EF7931">
                <w:rPr>
                  <w:rFonts w:ascii="Times New Roman" w:eastAsia="Times New Roman" w:hAnsi="Times New Roman" w:cs="Times New Roman"/>
                  <w:color w:val="000000" w:themeColor="text1"/>
                  <w:kern w:val="0"/>
                  <w:sz w:val="19"/>
                  <w:szCs w:val="19"/>
                  <w:lang w:eastAsia="ru-RU"/>
                  <w14:ligatures w14:val="none"/>
                </w:rPr>
                <w:t>Пункт 41</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p w14:paraId="0C02E7D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86" w:history="1">
              <w:r w:rsidRPr="00EF7931">
                <w:rPr>
                  <w:rFonts w:ascii="Times New Roman" w:eastAsia="Times New Roman" w:hAnsi="Times New Roman" w:cs="Times New Roman"/>
                  <w:color w:val="000000" w:themeColor="text1"/>
                  <w:kern w:val="0"/>
                  <w:sz w:val="19"/>
                  <w:szCs w:val="19"/>
                  <w:lang w:eastAsia="ru-RU"/>
                  <w14:ligatures w14:val="none"/>
                </w:rPr>
                <w:t>пункт 17</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учета и хранения драгоценных металлов, драгоценных камней и продукции из них, а также ведения соответствующей отчетности </w:t>
            </w:r>
          </w:p>
        </w:tc>
        <w:tc>
          <w:tcPr>
            <w:tcW w:w="0" w:type="auto"/>
            <w:tcBorders>
              <w:top w:val="single" w:sz="6" w:space="0" w:color="000000"/>
              <w:left w:val="single" w:sz="6" w:space="0" w:color="000000"/>
              <w:bottom w:val="single" w:sz="6" w:space="0" w:color="000000"/>
              <w:right w:val="single" w:sz="6" w:space="0" w:color="000000"/>
            </w:tcBorders>
            <w:hideMark/>
          </w:tcPr>
          <w:p w14:paraId="6684BC3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D35115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7E66F5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6E4A8D2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353EF21"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59609F3"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186. </w:t>
            </w:r>
          </w:p>
        </w:tc>
        <w:tc>
          <w:tcPr>
            <w:tcW w:w="3882" w:type="dxa"/>
            <w:tcBorders>
              <w:top w:val="single" w:sz="6" w:space="0" w:color="000000"/>
              <w:left w:val="single" w:sz="6" w:space="0" w:color="000000"/>
              <w:bottom w:val="single" w:sz="6" w:space="0" w:color="000000"/>
              <w:right w:val="single" w:sz="6" w:space="0" w:color="000000"/>
            </w:tcBorders>
            <w:hideMark/>
          </w:tcPr>
          <w:p w14:paraId="1808B64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Закрываются, </w:t>
            </w:r>
            <w:proofErr w:type="spellStart"/>
            <w:r w:rsidRPr="00EF7931">
              <w:rPr>
                <w:rFonts w:ascii="Times New Roman" w:eastAsia="Times New Roman" w:hAnsi="Times New Roman" w:cs="Times New Roman"/>
                <w:color w:val="000000" w:themeColor="text1"/>
                <w:kern w:val="0"/>
                <w:sz w:val="19"/>
                <w:szCs w:val="19"/>
                <w:lang w:eastAsia="ru-RU"/>
                <w14:ligatures w14:val="none"/>
              </w:rPr>
              <w:t>опломбируются</w:t>
            </w:r>
            <w:proofErr w:type="spellEnd"/>
            <w:r w:rsidRPr="00EF7931">
              <w:rPr>
                <w:rFonts w:ascii="Times New Roman" w:eastAsia="Times New Roman" w:hAnsi="Times New Roman" w:cs="Times New Roman"/>
                <w:color w:val="000000" w:themeColor="text1"/>
                <w:kern w:val="0"/>
                <w:sz w:val="19"/>
                <w:szCs w:val="19"/>
                <w:lang w:eastAsia="ru-RU"/>
                <w14:ligatures w14:val="none"/>
              </w:rPr>
              <w:t xml:space="preserve"> и (или) опечатываются и сдаются ли юридическим лицом или индивидуальным предпринимателем под охрану помещения, где осуществляется хранение ценностей, а также несгораемые шкафы, металлические ящики и сейфы по окончании работы?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214667BD"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506873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67F173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4AB3E1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87A351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B63FAA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6097FCF"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36" w:name="p1627"/>
            <w:bookmarkEnd w:id="36"/>
            <w:r w:rsidRPr="00EF7931">
              <w:rPr>
                <w:rFonts w:ascii="Times New Roman" w:eastAsia="Times New Roman" w:hAnsi="Times New Roman" w:cs="Times New Roman"/>
                <w:color w:val="000000" w:themeColor="text1"/>
                <w:kern w:val="0"/>
                <w:sz w:val="19"/>
                <w:szCs w:val="19"/>
                <w:lang w:eastAsia="ru-RU"/>
                <w14:ligatures w14:val="none"/>
              </w:rPr>
              <w:t xml:space="preserve">187. </w:t>
            </w:r>
          </w:p>
        </w:tc>
        <w:tc>
          <w:tcPr>
            <w:tcW w:w="3882" w:type="dxa"/>
            <w:tcBorders>
              <w:top w:val="single" w:sz="6" w:space="0" w:color="000000"/>
              <w:left w:val="single" w:sz="6" w:space="0" w:color="000000"/>
              <w:bottom w:val="single" w:sz="6" w:space="0" w:color="000000"/>
              <w:right w:val="single" w:sz="6" w:space="0" w:color="000000"/>
            </w:tcBorders>
            <w:hideMark/>
          </w:tcPr>
          <w:p w14:paraId="0578F23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Производится ли вскрытие мест хранения ценностей материально ответственным лицом, а в отсутствие материально ответственного лица - комиссией, назначаемой приказом руководителя юридического лица или индивидуального предпринимателя, с составлением акта вскрытия?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0BF18699"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BC541C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979FB0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79F7C0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C650B0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4CC02DE"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592E773"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188. </w:t>
            </w:r>
          </w:p>
        </w:tc>
        <w:tc>
          <w:tcPr>
            <w:tcW w:w="3882" w:type="dxa"/>
            <w:tcBorders>
              <w:top w:val="single" w:sz="6" w:space="0" w:color="000000"/>
              <w:left w:val="single" w:sz="6" w:space="0" w:color="000000"/>
              <w:bottom w:val="single" w:sz="6" w:space="0" w:color="000000"/>
              <w:right w:val="single" w:sz="6" w:space="0" w:color="000000"/>
            </w:tcBorders>
            <w:hideMark/>
          </w:tcPr>
          <w:p w14:paraId="4FC6155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Соблюдается ли юридическим лицом или индивидуальным предпринимателем требование о недопущении совместного хранения драгоценных металлов и драгоценных камней с другими материалами?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7D2EBB3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87" w:history="1">
              <w:r w:rsidRPr="00EF7931">
                <w:rPr>
                  <w:rFonts w:ascii="Times New Roman" w:eastAsia="Times New Roman" w:hAnsi="Times New Roman" w:cs="Times New Roman"/>
                  <w:color w:val="000000" w:themeColor="text1"/>
                  <w:kern w:val="0"/>
                  <w:sz w:val="19"/>
                  <w:szCs w:val="19"/>
                  <w:lang w:eastAsia="ru-RU"/>
                  <w14:ligatures w14:val="none"/>
                </w:rPr>
                <w:t>Пункт 42</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4D242A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153770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vMerge w:val="restart"/>
            <w:tcBorders>
              <w:top w:val="single" w:sz="6" w:space="0" w:color="000000"/>
              <w:left w:val="single" w:sz="6" w:space="0" w:color="000000"/>
              <w:bottom w:val="single" w:sz="6" w:space="0" w:color="000000"/>
              <w:right w:val="single" w:sz="6" w:space="0" w:color="000000"/>
            </w:tcBorders>
            <w:hideMark/>
          </w:tcPr>
          <w:p w14:paraId="4A092AA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vMerge w:val="restart"/>
            <w:tcBorders>
              <w:top w:val="single" w:sz="6" w:space="0" w:color="000000"/>
              <w:left w:val="single" w:sz="6" w:space="0" w:color="000000"/>
              <w:bottom w:val="single" w:sz="6" w:space="0" w:color="000000"/>
              <w:right w:val="single" w:sz="6" w:space="0" w:color="000000"/>
            </w:tcBorders>
            <w:hideMark/>
          </w:tcPr>
          <w:p w14:paraId="5CB5C82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FCBF02C"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196C6CD"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189. </w:t>
            </w:r>
          </w:p>
        </w:tc>
        <w:tc>
          <w:tcPr>
            <w:tcW w:w="3882" w:type="dxa"/>
            <w:tcBorders>
              <w:top w:val="single" w:sz="6" w:space="0" w:color="000000"/>
              <w:left w:val="single" w:sz="6" w:space="0" w:color="000000"/>
              <w:bottom w:val="single" w:sz="6" w:space="0" w:color="000000"/>
              <w:right w:val="single" w:sz="6" w:space="0" w:color="000000"/>
            </w:tcBorders>
            <w:hideMark/>
          </w:tcPr>
          <w:p w14:paraId="7055A39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юридическим лицом или индивидуальным предпринимателем при отсутствии отдельных помещений для хранения драгоценных металлов и драгоценных камней хранение их в одном помещении с другими материалами в отдельных несгораемых шкафах, металлических ящиках и сейфах?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207231D3"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EE2E43"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71AC89"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639" w:type="dxa"/>
            <w:vMerge/>
            <w:tcBorders>
              <w:top w:val="single" w:sz="6" w:space="0" w:color="000000"/>
              <w:left w:val="single" w:sz="6" w:space="0" w:color="000000"/>
              <w:bottom w:val="single" w:sz="6" w:space="0" w:color="000000"/>
              <w:right w:val="single" w:sz="6" w:space="0" w:color="000000"/>
            </w:tcBorders>
            <w:vAlign w:val="center"/>
            <w:hideMark/>
          </w:tcPr>
          <w:p w14:paraId="0EF4E8B4"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648FE834"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r>
      <w:tr w:rsidR="00EF7931" w:rsidRPr="00EF7931" w14:paraId="2FBCB8E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4DC9CDA8"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190. </w:t>
            </w:r>
          </w:p>
        </w:tc>
        <w:tc>
          <w:tcPr>
            <w:tcW w:w="3882" w:type="dxa"/>
            <w:tcBorders>
              <w:top w:val="single" w:sz="6" w:space="0" w:color="000000"/>
              <w:left w:val="single" w:sz="6" w:space="0" w:color="000000"/>
              <w:bottom w:val="single" w:sz="6" w:space="0" w:color="000000"/>
              <w:right w:val="single" w:sz="6" w:space="0" w:color="000000"/>
            </w:tcBorders>
            <w:hideMark/>
          </w:tcPr>
          <w:p w14:paraId="51E381A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Исключен ли юридическим лицом или индивидуальным предпринимателем для обеспечения сохранности драгоценных металлов и драгоценных камней несанкционированный доступ посторонних лиц в помещения, где осуществляется их производство, переработка, использование и обращение? </w:t>
            </w:r>
          </w:p>
        </w:tc>
        <w:tc>
          <w:tcPr>
            <w:tcW w:w="3577" w:type="dxa"/>
            <w:tcBorders>
              <w:top w:val="single" w:sz="6" w:space="0" w:color="000000"/>
              <w:left w:val="single" w:sz="6" w:space="0" w:color="000000"/>
              <w:bottom w:val="single" w:sz="6" w:space="0" w:color="000000"/>
              <w:right w:val="single" w:sz="6" w:space="0" w:color="000000"/>
            </w:tcBorders>
            <w:hideMark/>
          </w:tcPr>
          <w:p w14:paraId="1FF25C9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88" w:history="1">
              <w:r w:rsidRPr="00EF7931">
                <w:rPr>
                  <w:rFonts w:ascii="Times New Roman" w:eastAsia="Times New Roman" w:hAnsi="Times New Roman" w:cs="Times New Roman"/>
                  <w:color w:val="000000" w:themeColor="text1"/>
                  <w:kern w:val="0"/>
                  <w:sz w:val="19"/>
                  <w:szCs w:val="19"/>
                  <w:lang w:eastAsia="ru-RU"/>
                  <w14:ligatures w14:val="none"/>
                </w:rPr>
                <w:t>Пункт 43</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2FD6835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37977D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75F69D9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109603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935C377"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60D7197"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191. </w:t>
            </w:r>
          </w:p>
        </w:tc>
        <w:tc>
          <w:tcPr>
            <w:tcW w:w="3882" w:type="dxa"/>
            <w:tcBorders>
              <w:top w:val="single" w:sz="6" w:space="0" w:color="000000"/>
              <w:left w:val="single" w:sz="6" w:space="0" w:color="000000"/>
              <w:bottom w:val="single" w:sz="6" w:space="0" w:color="000000"/>
              <w:right w:val="single" w:sz="6" w:space="0" w:color="000000"/>
            </w:tcBorders>
            <w:hideMark/>
          </w:tcPr>
          <w:p w14:paraId="7CCBB69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Разработаны ли юридическим лицом или индивидуальным предпринимателем с учетом специфики деятельности и утверждены ли руководителем юридического лица или индивидуальным предпринимателем инструкции, регламентирующие условия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обеспечения сохранности драгоценных металлов и драгоценных камней, изделий из них, а также лома и отходов, содержащих драгоценные металлы и драгоценные камни? </w:t>
            </w:r>
          </w:p>
        </w:tc>
        <w:tc>
          <w:tcPr>
            <w:tcW w:w="3577" w:type="dxa"/>
            <w:tcBorders>
              <w:top w:val="single" w:sz="6" w:space="0" w:color="000000"/>
              <w:left w:val="single" w:sz="6" w:space="0" w:color="000000"/>
              <w:bottom w:val="single" w:sz="6" w:space="0" w:color="000000"/>
              <w:right w:val="single" w:sz="6" w:space="0" w:color="000000"/>
            </w:tcBorders>
            <w:hideMark/>
          </w:tcPr>
          <w:p w14:paraId="2E28F87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89" w:history="1">
              <w:r w:rsidRPr="00EF7931">
                <w:rPr>
                  <w:rFonts w:ascii="Times New Roman" w:eastAsia="Times New Roman" w:hAnsi="Times New Roman" w:cs="Times New Roman"/>
                  <w:color w:val="000000" w:themeColor="text1"/>
                  <w:kern w:val="0"/>
                  <w:sz w:val="19"/>
                  <w:szCs w:val="19"/>
                  <w:lang w:eastAsia="ru-RU"/>
                  <w14:ligatures w14:val="none"/>
                </w:rPr>
                <w:t>Пункт 44</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74D0512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6C55AC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C38141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E680FD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B42E11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E9883D1"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192. </w:t>
            </w:r>
          </w:p>
        </w:tc>
        <w:tc>
          <w:tcPr>
            <w:tcW w:w="3882" w:type="dxa"/>
            <w:tcBorders>
              <w:top w:val="single" w:sz="6" w:space="0" w:color="000000"/>
              <w:left w:val="single" w:sz="6" w:space="0" w:color="000000"/>
              <w:bottom w:val="single" w:sz="6" w:space="0" w:color="000000"/>
              <w:right w:val="single" w:sz="6" w:space="0" w:color="000000"/>
            </w:tcBorders>
            <w:hideMark/>
          </w:tcPr>
          <w:p w14:paraId="3C05F61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Заключаются ли юридическим лицом или индивидуальным предпринимателем с лицами, занятыми в производстве, использовании, хранении и транспортировке драгоценных металлов и драгоценных камней, договоры о полной индивидуальной или коллективной (бригадной) материальной ответственности? </w:t>
            </w:r>
          </w:p>
        </w:tc>
        <w:tc>
          <w:tcPr>
            <w:tcW w:w="3577" w:type="dxa"/>
            <w:tcBorders>
              <w:top w:val="single" w:sz="6" w:space="0" w:color="000000"/>
              <w:left w:val="single" w:sz="6" w:space="0" w:color="000000"/>
              <w:bottom w:val="single" w:sz="6" w:space="0" w:color="000000"/>
              <w:right w:val="single" w:sz="6" w:space="0" w:color="000000"/>
            </w:tcBorders>
            <w:hideMark/>
          </w:tcPr>
          <w:p w14:paraId="4BBEB24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90" w:history="1">
              <w:r w:rsidRPr="00EF7931">
                <w:rPr>
                  <w:rFonts w:ascii="Times New Roman" w:eastAsia="Times New Roman" w:hAnsi="Times New Roman" w:cs="Times New Roman"/>
                  <w:color w:val="000000" w:themeColor="text1"/>
                  <w:kern w:val="0"/>
                  <w:sz w:val="19"/>
                  <w:szCs w:val="19"/>
                  <w:lang w:eastAsia="ru-RU"/>
                  <w14:ligatures w14:val="none"/>
                </w:rPr>
                <w:t>Пункт 45</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6DCA83D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D31C45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945748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8951B3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646433D"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FC1A804"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193. </w:t>
            </w:r>
          </w:p>
        </w:tc>
        <w:tc>
          <w:tcPr>
            <w:tcW w:w="3882" w:type="dxa"/>
            <w:tcBorders>
              <w:top w:val="single" w:sz="6" w:space="0" w:color="000000"/>
              <w:left w:val="single" w:sz="6" w:space="0" w:color="000000"/>
              <w:bottom w:val="single" w:sz="6" w:space="0" w:color="000000"/>
              <w:right w:val="single" w:sz="6" w:space="0" w:color="000000"/>
            </w:tcBorders>
            <w:hideMark/>
          </w:tcPr>
          <w:p w14:paraId="33575C9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Оснащены ли весоизмерительными приборами все помещения юридического лица или индивидуального предпринимателя, в которых производится прием, хранение и отпуск драгоценных металлов, драгоценных камней и изделий из них?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398732F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91" w:history="1">
              <w:r w:rsidRPr="00EF7931">
                <w:rPr>
                  <w:rFonts w:ascii="Times New Roman" w:eastAsia="Times New Roman" w:hAnsi="Times New Roman" w:cs="Times New Roman"/>
                  <w:color w:val="000000" w:themeColor="text1"/>
                  <w:kern w:val="0"/>
                  <w:sz w:val="19"/>
                  <w:szCs w:val="19"/>
                  <w:lang w:eastAsia="ru-RU"/>
                  <w14:ligatures w14:val="none"/>
                </w:rPr>
                <w:t>Пункт 46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12BA229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9CDC8E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6A236A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81705C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2859767"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008E7D17"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194. </w:t>
            </w:r>
          </w:p>
        </w:tc>
        <w:tc>
          <w:tcPr>
            <w:tcW w:w="3882" w:type="dxa"/>
            <w:tcBorders>
              <w:top w:val="single" w:sz="6" w:space="0" w:color="000000"/>
              <w:left w:val="single" w:sz="6" w:space="0" w:color="000000"/>
              <w:bottom w:val="single" w:sz="6" w:space="0" w:color="000000"/>
              <w:right w:val="single" w:sz="6" w:space="0" w:color="000000"/>
            </w:tcBorders>
            <w:hideMark/>
          </w:tcPr>
          <w:p w14:paraId="75618DA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Подвергаются ли юридическим лицом или индивидуальным предпринимателем весы, разновесы и калибровочные гири ежегодной калибровке или поверке?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3A83551F"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B65606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B30169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EDFDAD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CDBACE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EBA3A8A"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A0E10B3"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195. </w:t>
            </w:r>
          </w:p>
        </w:tc>
        <w:tc>
          <w:tcPr>
            <w:tcW w:w="3882" w:type="dxa"/>
            <w:tcBorders>
              <w:top w:val="single" w:sz="6" w:space="0" w:color="000000"/>
              <w:left w:val="single" w:sz="6" w:space="0" w:color="000000"/>
              <w:bottom w:val="single" w:sz="6" w:space="0" w:color="000000"/>
              <w:right w:val="single" w:sz="6" w:space="0" w:color="000000"/>
            </w:tcBorders>
            <w:hideMark/>
          </w:tcPr>
          <w:p w14:paraId="08A38B6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Представляют ли материально ответственные лица юридического лица или индивидуального предпринимателя на основе данных учета по каждому переделу, виду работ и участку не реже чем раз в месяц начальнику подразделения с целью направления в бухгалтерию юридического лица или индивидуального предпринимателя сведения о фактическом расходе драгоценных металлов и драгоценных камней (с отражением движения сырья, готовой продукции, полуфабрикатов и отходов) в сопоставлении с нормативным расходом и объяснением причин отклонения? </w:t>
            </w:r>
          </w:p>
        </w:tc>
        <w:tc>
          <w:tcPr>
            <w:tcW w:w="3577" w:type="dxa"/>
            <w:tcBorders>
              <w:top w:val="single" w:sz="6" w:space="0" w:color="000000"/>
              <w:left w:val="single" w:sz="6" w:space="0" w:color="000000"/>
              <w:bottom w:val="single" w:sz="6" w:space="0" w:color="000000"/>
              <w:right w:val="single" w:sz="6" w:space="0" w:color="000000"/>
            </w:tcBorders>
            <w:hideMark/>
          </w:tcPr>
          <w:p w14:paraId="0527C94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92" w:history="1">
              <w:r w:rsidRPr="00EF7931">
                <w:rPr>
                  <w:rFonts w:ascii="Times New Roman" w:eastAsia="Times New Roman" w:hAnsi="Times New Roman" w:cs="Times New Roman"/>
                  <w:color w:val="000000" w:themeColor="text1"/>
                  <w:kern w:val="0"/>
                  <w:sz w:val="19"/>
                  <w:szCs w:val="19"/>
                  <w:lang w:eastAsia="ru-RU"/>
                  <w14:ligatures w14:val="none"/>
                </w:rPr>
                <w:t>Пункт 48</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62629BD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C014D2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8FA17B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D6D21E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74E6985"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9648CA3"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196. </w:t>
            </w:r>
          </w:p>
        </w:tc>
        <w:tc>
          <w:tcPr>
            <w:tcW w:w="3882" w:type="dxa"/>
            <w:tcBorders>
              <w:top w:val="single" w:sz="6" w:space="0" w:color="000000"/>
              <w:left w:val="single" w:sz="6" w:space="0" w:color="000000"/>
              <w:bottom w:val="single" w:sz="6" w:space="0" w:color="000000"/>
              <w:right w:val="single" w:sz="6" w:space="0" w:color="000000"/>
            </w:tcBorders>
            <w:hideMark/>
          </w:tcPr>
          <w:p w14:paraId="61740E2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Хранит ли юридическое лицо или индивидуальный предприниматель первичные учетные документы, регистры бухгалтерского учета и бухгалтерскую отчетность в течение сроков, устанавливаемых в соответствии с требованиями Федерального </w:t>
            </w:r>
            <w:hyperlink r:id="rId193" w:history="1">
              <w:r w:rsidRPr="00EF7931">
                <w:rPr>
                  <w:rFonts w:ascii="Times New Roman" w:eastAsia="Times New Roman" w:hAnsi="Times New Roman" w:cs="Times New Roman"/>
                  <w:color w:val="000000" w:themeColor="text1"/>
                  <w:kern w:val="0"/>
                  <w:sz w:val="19"/>
                  <w:szCs w:val="19"/>
                  <w:lang w:eastAsia="ru-RU"/>
                  <w14:ligatures w14:val="none"/>
                </w:rPr>
                <w:t>закона</w:t>
              </w:r>
            </w:hyperlink>
            <w:r w:rsidRPr="00EF7931">
              <w:rPr>
                <w:rFonts w:ascii="Times New Roman" w:eastAsia="Times New Roman" w:hAnsi="Times New Roman" w:cs="Times New Roman"/>
                <w:color w:val="000000" w:themeColor="text1"/>
                <w:kern w:val="0"/>
                <w:sz w:val="19"/>
                <w:szCs w:val="19"/>
                <w:lang w:eastAsia="ru-RU"/>
                <w14:ligatures w14:val="none"/>
              </w:rPr>
              <w:t xml:space="preserve"> от 6 декабря 2011 г. N 402-ФЗ "О бухгалтерском учете"? </w:t>
            </w:r>
          </w:p>
        </w:tc>
        <w:tc>
          <w:tcPr>
            <w:tcW w:w="3577" w:type="dxa"/>
            <w:tcBorders>
              <w:top w:val="single" w:sz="6" w:space="0" w:color="000000"/>
              <w:left w:val="single" w:sz="6" w:space="0" w:color="000000"/>
              <w:bottom w:val="single" w:sz="6" w:space="0" w:color="000000"/>
              <w:right w:val="single" w:sz="6" w:space="0" w:color="000000"/>
            </w:tcBorders>
            <w:hideMark/>
          </w:tcPr>
          <w:p w14:paraId="3C4FA5D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94" w:history="1">
              <w:r w:rsidRPr="00EF7931">
                <w:rPr>
                  <w:rFonts w:ascii="Times New Roman" w:eastAsia="Times New Roman" w:hAnsi="Times New Roman" w:cs="Times New Roman"/>
                  <w:color w:val="000000" w:themeColor="text1"/>
                  <w:kern w:val="0"/>
                  <w:sz w:val="19"/>
                  <w:szCs w:val="19"/>
                  <w:lang w:eastAsia="ru-RU"/>
                  <w14:ligatures w14:val="none"/>
                </w:rPr>
                <w:t>Пункт 49</w:t>
              </w:r>
            </w:hyperlink>
            <w:r w:rsidRPr="00EF7931">
              <w:rPr>
                <w:rFonts w:ascii="Times New Roman" w:eastAsia="Times New Roman" w:hAnsi="Times New Roman" w:cs="Times New Roman"/>
                <w:color w:val="000000" w:themeColor="text1"/>
                <w:kern w:val="0"/>
                <w:sz w:val="19"/>
                <w:szCs w:val="19"/>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tc>
        <w:tc>
          <w:tcPr>
            <w:tcW w:w="0" w:type="auto"/>
            <w:tcBorders>
              <w:top w:val="single" w:sz="6" w:space="0" w:color="000000"/>
              <w:left w:val="single" w:sz="6" w:space="0" w:color="000000"/>
              <w:bottom w:val="single" w:sz="6" w:space="0" w:color="000000"/>
              <w:right w:val="single" w:sz="6" w:space="0" w:color="000000"/>
            </w:tcBorders>
            <w:hideMark/>
          </w:tcPr>
          <w:p w14:paraId="569A015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D33724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9B4D72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9AFC61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EBA9AEA"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632EA03"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37" w:name="p1690"/>
            <w:bookmarkEnd w:id="37"/>
            <w:r w:rsidRPr="00EF7931">
              <w:rPr>
                <w:rFonts w:ascii="Times New Roman" w:eastAsia="Times New Roman" w:hAnsi="Times New Roman" w:cs="Times New Roman"/>
                <w:color w:val="000000" w:themeColor="text1"/>
                <w:kern w:val="0"/>
                <w:sz w:val="19"/>
                <w:szCs w:val="19"/>
                <w:lang w:eastAsia="ru-RU"/>
                <w14:ligatures w14:val="none"/>
              </w:rPr>
              <w:t xml:space="preserve">197. </w:t>
            </w:r>
          </w:p>
        </w:tc>
        <w:tc>
          <w:tcPr>
            <w:tcW w:w="3882" w:type="dxa"/>
            <w:tcBorders>
              <w:top w:val="single" w:sz="6" w:space="0" w:color="000000"/>
              <w:left w:val="single" w:sz="6" w:space="0" w:color="000000"/>
              <w:bottom w:val="single" w:sz="6" w:space="0" w:color="000000"/>
              <w:right w:val="single" w:sz="6" w:space="0" w:color="000000"/>
            </w:tcBorders>
            <w:hideMark/>
          </w:tcPr>
          <w:p w14:paraId="0A482EA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Имеет ли контролируемое лицо: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0E31E9E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95" w:history="1">
              <w:r w:rsidRPr="00EF7931">
                <w:rPr>
                  <w:rFonts w:ascii="Times New Roman" w:eastAsia="Times New Roman" w:hAnsi="Times New Roman" w:cs="Times New Roman"/>
                  <w:color w:val="000000" w:themeColor="text1"/>
                  <w:kern w:val="0"/>
                  <w:sz w:val="19"/>
                  <w:szCs w:val="19"/>
                  <w:lang w:eastAsia="ru-RU"/>
                  <w14:ligatures w14:val="none"/>
                </w:rPr>
                <w:t>Пункт 6</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функционирования ГИИС ДМДК </w:t>
            </w:r>
          </w:p>
        </w:tc>
        <w:tc>
          <w:tcPr>
            <w:tcW w:w="0" w:type="auto"/>
            <w:tcBorders>
              <w:top w:val="single" w:sz="6" w:space="0" w:color="000000"/>
              <w:left w:val="single" w:sz="6" w:space="0" w:color="000000"/>
              <w:bottom w:val="single" w:sz="6" w:space="0" w:color="000000"/>
              <w:right w:val="single" w:sz="6" w:space="0" w:color="000000"/>
            </w:tcBorders>
            <w:hideMark/>
          </w:tcPr>
          <w:p w14:paraId="2BE5F4D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FEFAED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913E8F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BDD2AA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A90AD4B"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7D5F713"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197.1. </w:t>
            </w:r>
          </w:p>
        </w:tc>
        <w:tc>
          <w:tcPr>
            <w:tcW w:w="3882" w:type="dxa"/>
            <w:tcBorders>
              <w:top w:val="single" w:sz="6" w:space="0" w:color="000000"/>
              <w:left w:val="single" w:sz="6" w:space="0" w:color="000000"/>
              <w:bottom w:val="single" w:sz="6" w:space="0" w:color="000000"/>
              <w:right w:val="single" w:sz="6" w:space="0" w:color="000000"/>
            </w:tcBorders>
            <w:hideMark/>
          </w:tcPr>
          <w:p w14:paraId="2674553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устройство (устройства), позволяющее (позволяющие) вносить данные об обороте продукции, ювелирных изделий в ГИИС ДМДК и обладающее возможностью формирования и подписания усиленной квалифицированной электронной подписью электронных документов, а также обмена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необходимыми электронными документами с ГИИС ДМДК?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57F6EDFC"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714BAC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4F5E0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4CD63F2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2419F7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F671935"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B54EE23"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197.2. </w:t>
            </w:r>
          </w:p>
        </w:tc>
        <w:tc>
          <w:tcPr>
            <w:tcW w:w="3882" w:type="dxa"/>
            <w:tcBorders>
              <w:top w:val="single" w:sz="6" w:space="0" w:color="000000"/>
              <w:left w:val="single" w:sz="6" w:space="0" w:color="000000"/>
              <w:bottom w:val="single" w:sz="6" w:space="0" w:color="000000"/>
              <w:right w:val="single" w:sz="6" w:space="0" w:color="000000"/>
            </w:tcBorders>
            <w:hideMark/>
          </w:tcPr>
          <w:p w14:paraId="6440910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сертификат ключа проверки усиленной квалифицированной электронной подписи?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1C088AFE"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EC8F6C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EAF4B1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35DF95C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D82D66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AC0D141"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13EFB85"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38" w:name="p1709"/>
            <w:bookmarkEnd w:id="38"/>
            <w:r w:rsidRPr="00EF7931">
              <w:rPr>
                <w:rFonts w:ascii="Times New Roman" w:eastAsia="Times New Roman" w:hAnsi="Times New Roman" w:cs="Times New Roman"/>
                <w:color w:val="000000" w:themeColor="text1"/>
                <w:kern w:val="0"/>
                <w:sz w:val="19"/>
                <w:szCs w:val="19"/>
                <w:lang w:eastAsia="ru-RU"/>
                <w14:ligatures w14:val="none"/>
              </w:rPr>
              <w:t xml:space="preserve">197.3. </w:t>
            </w:r>
          </w:p>
        </w:tc>
        <w:tc>
          <w:tcPr>
            <w:tcW w:w="3882" w:type="dxa"/>
            <w:tcBorders>
              <w:top w:val="single" w:sz="6" w:space="0" w:color="000000"/>
              <w:left w:val="single" w:sz="6" w:space="0" w:color="000000"/>
              <w:bottom w:val="single" w:sz="6" w:space="0" w:color="000000"/>
              <w:right w:val="single" w:sz="6" w:space="0" w:color="000000"/>
            </w:tcBorders>
            <w:hideMark/>
          </w:tcPr>
          <w:p w14:paraId="5843DB2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оборудование, обеспечивающее нанесение средств идентификации на материальный носитель, а также их считывание (если маркировка средствами идентификации ювелирных изделий или нанесение средств идентификации в отношении стандартных и мерных слитков аффинированных драгоценных металлов осуществляется контролируемым лицом самостоятельно)?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3E3A7B92"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4A3702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D13238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2478A5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5D93661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1774798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2289456"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198. </w:t>
            </w:r>
          </w:p>
        </w:tc>
        <w:tc>
          <w:tcPr>
            <w:tcW w:w="3882" w:type="dxa"/>
            <w:tcBorders>
              <w:top w:val="single" w:sz="6" w:space="0" w:color="000000"/>
              <w:left w:val="single" w:sz="6" w:space="0" w:color="000000"/>
              <w:bottom w:val="single" w:sz="6" w:space="0" w:color="000000"/>
              <w:right w:val="single" w:sz="6" w:space="0" w:color="000000"/>
            </w:tcBorders>
            <w:hideMark/>
          </w:tcPr>
          <w:p w14:paraId="79CF8C7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Внесены ли юридическим лицом или индивидуальным предпринимателем в ГИИС ДМДК сведения (информация) об остатках драгоценных металлов, драгоценных камней, ювелирных и других изделий? </w:t>
            </w:r>
          </w:p>
        </w:tc>
        <w:tc>
          <w:tcPr>
            <w:tcW w:w="3577" w:type="dxa"/>
            <w:tcBorders>
              <w:top w:val="single" w:sz="6" w:space="0" w:color="000000"/>
              <w:left w:val="single" w:sz="6" w:space="0" w:color="000000"/>
              <w:bottom w:val="single" w:sz="6" w:space="0" w:color="000000"/>
              <w:right w:val="single" w:sz="6" w:space="0" w:color="000000"/>
            </w:tcBorders>
            <w:hideMark/>
          </w:tcPr>
          <w:p w14:paraId="2A4CC0A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96" w:history="1">
              <w:r w:rsidRPr="00EF7931">
                <w:rPr>
                  <w:rFonts w:ascii="Times New Roman" w:eastAsia="Times New Roman" w:hAnsi="Times New Roman" w:cs="Times New Roman"/>
                  <w:color w:val="000000" w:themeColor="text1"/>
                  <w:kern w:val="0"/>
                  <w:sz w:val="19"/>
                  <w:szCs w:val="19"/>
                  <w:lang w:eastAsia="ru-RU"/>
                  <w14:ligatures w14:val="none"/>
                </w:rPr>
                <w:t>Пункт 10</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постановления Правительства Российской Федерации N 270 </w:t>
            </w:r>
          </w:p>
        </w:tc>
        <w:tc>
          <w:tcPr>
            <w:tcW w:w="0" w:type="auto"/>
            <w:tcBorders>
              <w:top w:val="single" w:sz="6" w:space="0" w:color="000000"/>
              <w:left w:val="single" w:sz="6" w:space="0" w:color="000000"/>
              <w:bottom w:val="single" w:sz="6" w:space="0" w:color="000000"/>
              <w:right w:val="single" w:sz="6" w:space="0" w:color="000000"/>
            </w:tcBorders>
            <w:hideMark/>
          </w:tcPr>
          <w:p w14:paraId="5D8746E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9B7879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0D8D7B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9D83BA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310C679"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A667CC1"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199. </w:t>
            </w:r>
          </w:p>
        </w:tc>
        <w:tc>
          <w:tcPr>
            <w:tcW w:w="3882" w:type="dxa"/>
            <w:tcBorders>
              <w:top w:val="single" w:sz="6" w:space="0" w:color="000000"/>
              <w:left w:val="single" w:sz="6" w:space="0" w:color="000000"/>
              <w:bottom w:val="single" w:sz="6" w:space="0" w:color="000000"/>
              <w:right w:val="single" w:sz="6" w:space="0" w:color="000000"/>
            </w:tcBorders>
            <w:hideMark/>
          </w:tcPr>
          <w:p w14:paraId="78CCD85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Осуществляется ли контролируемым лицом оборот драгоценных металлов, драгоценных камней только при наличии средств идентификации, нанесенных в соответствии с </w:t>
            </w:r>
            <w:hyperlink r:id="rId197" w:history="1">
              <w:r w:rsidRPr="00EF7931">
                <w:rPr>
                  <w:rFonts w:ascii="Times New Roman" w:eastAsia="Times New Roman" w:hAnsi="Times New Roman" w:cs="Times New Roman"/>
                  <w:color w:val="000000" w:themeColor="text1"/>
                  <w:kern w:val="0"/>
                  <w:sz w:val="19"/>
                  <w:szCs w:val="19"/>
                  <w:lang w:eastAsia="ru-RU"/>
                  <w14:ligatures w14:val="none"/>
                </w:rPr>
                <w:t>Правилами</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функционирования ГИИС ДМДК, за исключением ювелирных изделий из драгоценных металлов и драгоценных камней? </w:t>
            </w:r>
          </w:p>
        </w:tc>
        <w:tc>
          <w:tcPr>
            <w:tcW w:w="3577" w:type="dxa"/>
            <w:tcBorders>
              <w:top w:val="single" w:sz="6" w:space="0" w:color="000000"/>
              <w:left w:val="single" w:sz="6" w:space="0" w:color="000000"/>
              <w:bottom w:val="single" w:sz="6" w:space="0" w:color="000000"/>
              <w:right w:val="single" w:sz="6" w:space="0" w:color="000000"/>
            </w:tcBorders>
            <w:hideMark/>
          </w:tcPr>
          <w:p w14:paraId="6595144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198" w:history="1">
              <w:r w:rsidRPr="00EF7931">
                <w:rPr>
                  <w:rFonts w:ascii="Times New Roman" w:eastAsia="Times New Roman" w:hAnsi="Times New Roman" w:cs="Times New Roman"/>
                  <w:color w:val="000000" w:themeColor="text1"/>
                  <w:kern w:val="0"/>
                  <w:sz w:val="19"/>
                  <w:szCs w:val="19"/>
                  <w:lang w:eastAsia="ru-RU"/>
                  <w14:ligatures w14:val="none"/>
                </w:rPr>
                <w:t>Пункт 11</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постановления Правительства Российской Федерации N 270 </w:t>
            </w:r>
          </w:p>
        </w:tc>
        <w:tc>
          <w:tcPr>
            <w:tcW w:w="0" w:type="auto"/>
            <w:tcBorders>
              <w:top w:val="single" w:sz="6" w:space="0" w:color="000000"/>
              <w:left w:val="single" w:sz="6" w:space="0" w:color="000000"/>
              <w:bottom w:val="single" w:sz="6" w:space="0" w:color="000000"/>
              <w:right w:val="single" w:sz="6" w:space="0" w:color="000000"/>
            </w:tcBorders>
            <w:hideMark/>
          </w:tcPr>
          <w:p w14:paraId="2338573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375B36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56FCCD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D11E87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E52B42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259AD95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200. </w:t>
            </w:r>
          </w:p>
        </w:tc>
        <w:tc>
          <w:tcPr>
            <w:tcW w:w="3882" w:type="dxa"/>
            <w:tcBorders>
              <w:top w:val="single" w:sz="6" w:space="0" w:color="000000"/>
              <w:left w:val="single" w:sz="6" w:space="0" w:color="000000"/>
              <w:bottom w:val="single" w:sz="6" w:space="0" w:color="000000"/>
              <w:right w:val="single" w:sz="6" w:space="0" w:color="000000"/>
            </w:tcBorders>
            <w:hideMark/>
          </w:tcPr>
          <w:p w14:paraId="408FA53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Имеют ли ювелирные изделия из драгоценных металлов и драгоценных камней, за исключением ювелирных изделий из драгоценных металлов и драгоценных камней, заявленных в качестве остатков, присвоенный каждому такому изделию уникальный идентификационный номер, содержащийся в ГИИС ДМДК, а также прикрепленный к изделию ярлык, оформленный в соответствии с </w:t>
            </w:r>
            <w:hyperlink r:id="rId199" w:history="1">
              <w:r w:rsidRPr="00EF7931">
                <w:rPr>
                  <w:rFonts w:ascii="Times New Roman" w:eastAsia="Times New Roman" w:hAnsi="Times New Roman" w:cs="Times New Roman"/>
                  <w:color w:val="000000" w:themeColor="text1"/>
                  <w:kern w:val="0"/>
                  <w:sz w:val="19"/>
                  <w:szCs w:val="19"/>
                  <w:lang w:eastAsia="ru-RU"/>
                  <w14:ligatures w14:val="none"/>
                </w:rPr>
                <w:t>Правилами</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функционирования ГИИС ДМДК? </w:t>
            </w:r>
          </w:p>
        </w:tc>
        <w:tc>
          <w:tcPr>
            <w:tcW w:w="3577" w:type="dxa"/>
            <w:tcBorders>
              <w:top w:val="single" w:sz="6" w:space="0" w:color="000000"/>
              <w:left w:val="single" w:sz="6" w:space="0" w:color="000000"/>
              <w:bottom w:val="single" w:sz="6" w:space="0" w:color="000000"/>
              <w:right w:val="single" w:sz="6" w:space="0" w:color="000000"/>
            </w:tcBorders>
            <w:hideMark/>
          </w:tcPr>
          <w:p w14:paraId="61C2BA1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66A3FF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5252D1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6E3EB77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77107B2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5CDBBBF2"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5D55225"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201. </w:t>
            </w:r>
          </w:p>
        </w:tc>
        <w:tc>
          <w:tcPr>
            <w:tcW w:w="3882" w:type="dxa"/>
            <w:tcBorders>
              <w:top w:val="single" w:sz="6" w:space="0" w:color="000000"/>
              <w:left w:val="single" w:sz="6" w:space="0" w:color="000000"/>
              <w:bottom w:val="single" w:sz="6" w:space="0" w:color="000000"/>
              <w:right w:val="single" w:sz="6" w:space="0" w:color="000000"/>
            </w:tcBorders>
            <w:hideMark/>
          </w:tcPr>
          <w:p w14:paraId="73BD2E7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Наносятся ли на ювелирные изделия из драгоценных металлов и драгоценных камней, за исключением ювелирных изделий из драгоценных металлов и драгоценных камней, заявленных в качестве остатков, а также ювелирных изделий из драгоценных металлов и драгоценных камней, ввезенных на территорию Российской Федерации из государств, не входящих в Евразийский экономический союз, медалей (жетонов) качества "пруф" и "пруф-лайк", ювелирных изделий, на которых при предъявлении на маркировку в Федеральную пробирную палату установлено отсутствие достаточного места </w:t>
            </w: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для нанесения двухмерного штрихового кода, двухмерные штриховые коды непосредственно на ювелирные изделия из драгоценных металлов и драгоценных камней согласно </w:t>
            </w:r>
            <w:hyperlink r:id="rId200" w:history="1">
              <w:r w:rsidRPr="00EF7931">
                <w:rPr>
                  <w:rFonts w:ascii="Times New Roman" w:eastAsia="Times New Roman" w:hAnsi="Times New Roman" w:cs="Times New Roman"/>
                  <w:color w:val="000000" w:themeColor="text1"/>
                  <w:kern w:val="0"/>
                  <w:sz w:val="19"/>
                  <w:szCs w:val="19"/>
                  <w:lang w:eastAsia="ru-RU"/>
                  <w14:ligatures w14:val="none"/>
                </w:rPr>
                <w:t>Правилам</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функционирования ГИИС ДМДК, за исключением случаев, установленных международными договорами Российской Федерации? </w:t>
            </w:r>
          </w:p>
        </w:tc>
        <w:tc>
          <w:tcPr>
            <w:tcW w:w="3577" w:type="dxa"/>
            <w:vMerge w:val="restart"/>
            <w:tcBorders>
              <w:top w:val="single" w:sz="6" w:space="0" w:color="000000"/>
              <w:left w:val="single" w:sz="6" w:space="0" w:color="000000"/>
              <w:bottom w:val="single" w:sz="6" w:space="0" w:color="000000"/>
              <w:right w:val="single" w:sz="6" w:space="0" w:color="000000"/>
            </w:tcBorders>
            <w:hideMark/>
          </w:tcPr>
          <w:p w14:paraId="3BAC104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201" w:history="1">
              <w:r w:rsidRPr="00EF7931">
                <w:rPr>
                  <w:rFonts w:ascii="Times New Roman" w:eastAsia="Times New Roman" w:hAnsi="Times New Roman" w:cs="Times New Roman"/>
                  <w:color w:val="000000" w:themeColor="text1"/>
                  <w:kern w:val="0"/>
                  <w:sz w:val="19"/>
                  <w:szCs w:val="19"/>
                  <w:lang w:eastAsia="ru-RU"/>
                  <w14:ligatures w14:val="none"/>
                </w:rPr>
                <w:t>Пункт 12</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постановления Правительства Российской Федерации N 270 </w:t>
            </w:r>
          </w:p>
        </w:tc>
        <w:tc>
          <w:tcPr>
            <w:tcW w:w="0" w:type="auto"/>
            <w:tcBorders>
              <w:top w:val="single" w:sz="6" w:space="0" w:color="000000"/>
              <w:left w:val="single" w:sz="6" w:space="0" w:color="000000"/>
              <w:bottom w:val="single" w:sz="6" w:space="0" w:color="000000"/>
              <w:right w:val="single" w:sz="6" w:space="0" w:color="000000"/>
            </w:tcBorders>
            <w:hideMark/>
          </w:tcPr>
          <w:p w14:paraId="52F847A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9E2D5A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E2B0950"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4110AE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557E6D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74C61B1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202. </w:t>
            </w:r>
          </w:p>
        </w:tc>
        <w:tc>
          <w:tcPr>
            <w:tcW w:w="3882" w:type="dxa"/>
            <w:tcBorders>
              <w:top w:val="single" w:sz="6" w:space="0" w:color="000000"/>
              <w:left w:val="single" w:sz="6" w:space="0" w:color="000000"/>
              <w:bottom w:val="single" w:sz="6" w:space="0" w:color="000000"/>
              <w:right w:val="single" w:sz="6" w:space="0" w:color="000000"/>
            </w:tcBorders>
            <w:hideMark/>
          </w:tcPr>
          <w:p w14:paraId="6F09211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Наносятся ли на ювелирные изделия из драгоценных металлов и драгоценных камней, ввезенные на территорию Российской Федерации из государств, не входящих в Евразийский экономический союз, двухмерные штриховые коды непосредственно на ювелирные изделия из драгоценных металлов и драгоценных камней согласно </w:t>
            </w:r>
            <w:hyperlink r:id="rId202" w:history="1">
              <w:r w:rsidRPr="00EF7931">
                <w:rPr>
                  <w:rFonts w:ascii="Times New Roman" w:eastAsia="Times New Roman" w:hAnsi="Times New Roman" w:cs="Times New Roman"/>
                  <w:color w:val="000000" w:themeColor="text1"/>
                  <w:kern w:val="0"/>
                  <w:sz w:val="19"/>
                  <w:szCs w:val="19"/>
                  <w:lang w:eastAsia="ru-RU"/>
                  <w14:ligatures w14:val="none"/>
                </w:rPr>
                <w:t>Правилам</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функционирования ГИИС ДМДК, за исключением случаев, установленных международными договорами Российской Федерации?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4C470E9A"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D07FA0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610588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0C2024E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8349C2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632689C"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83F1840"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203. </w:t>
            </w:r>
          </w:p>
        </w:tc>
        <w:tc>
          <w:tcPr>
            <w:tcW w:w="3882" w:type="dxa"/>
            <w:tcBorders>
              <w:top w:val="single" w:sz="6" w:space="0" w:color="000000"/>
              <w:left w:val="single" w:sz="6" w:space="0" w:color="000000"/>
              <w:bottom w:val="single" w:sz="6" w:space="0" w:color="000000"/>
              <w:right w:val="single" w:sz="6" w:space="0" w:color="000000"/>
            </w:tcBorders>
            <w:hideMark/>
          </w:tcPr>
          <w:p w14:paraId="679222C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Наносятся ли на ювелирные изделия из драгоценных металлов и драгоценных камней заявленные в качестве остатков, двухмерные штриховые коды непосредственно на ювелирные изделия из драгоценных металлов драгоценных камней согласно </w:t>
            </w:r>
            <w:hyperlink r:id="rId203" w:history="1">
              <w:r w:rsidRPr="00EF7931">
                <w:rPr>
                  <w:rFonts w:ascii="Times New Roman" w:eastAsia="Times New Roman" w:hAnsi="Times New Roman" w:cs="Times New Roman"/>
                  <w:color w:val="000000" w:themeColor="text1"/>
                  <w:kern w:val="0"/>
                  <w:sz w:val="19"/>
                  <w:szCs w:val="19"/>
                  <w:lang w:eastAsia="ru-RU"/>
                  <w14:ligatures w14:val="none"/>
                </w:rPr>
                <w:t>Правилам</w:t>
              </w:r>
            </w:hyperlink>
            <w:r w:rsidRPr="00EF7931">
              <w:rPr>
                <w:rFonts w:ascii="Times New Roman" w:eastAsia="Times New Roman" w:hAnsi="Times New Roman" w:cs="Times New Roman"/>
                <w:color w:val="000000" w:themeColor="text1"/>
                <w:kern w:val="0"/>
                <w:sz w:val="19"/>
                <w:szCs w:val="19"/>
                <w:lang w:eastAsia="ru-RU"/>
                <w14:ligatures w14:val="none"/>
              </w:rPr>
              <w:t xml:space="preserve"> функционирования ГИИС ДМДК, за исключением случаев, установленных международными договорами Российской Федерации? </w:t>
            </w:r>
          </w:p>
        </w:tc>
        <w:tc>
          <w:tcPr>
            <w:tcW w:w="3577" w:type="dxa"/>
            <w:vMerge/>
            <w:tcBorders>
              <w:top w:val="single" w:sz="6" w:space="0" w:color="000000"/>
              <w:left w:val="single" w:sz="6" w:space="0" w:color="000000"/>
              <w:bottom w:val="single" w:sz="6" w:space="0" w:color="000000"/>
              <w:right w:val="single" w:sz="6" w:space="0" w:color="000000"/>
            </w:tcBorders>
            <w:vAlign w:val="center"/>
            <w:hideMark/>
          </w:tcPr>
          <w:p w14:paraId="6C4DB3E3" w14:textId="77777777" w:rsidR="00EF7931" w:rsidRPr="00EF7931" w:rsidRDefault="00EF7931" w:rsidP="00EF7931">
            <w:pPr>
              <w:spacing w:after="0" w:line="240" w:lineRule="auto"/>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BFB0C1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90CB017"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6CC506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73638E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77635100"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6E40F54"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39" w:name="p1755"/>
            <w:bookmarkEnd w:id="39"/>
            <w:r w:rsidRPr="00EF7931">
              <w:rPr>
                <w:rFonts w:ascii="Times New Roman" w:eastAsia="Times New Roman" w:hAnsi="Times New Roman" w:cs="Times New Roman"/>
                <w:color w:val="000000" w:themeColor="text1"/>
                <w:kern w:val="0"/>
                <w:sz w:val="19"/>
                <w:szCs w:val="19"/>
                <w:lang w:eastAsia="ru-RU"/>
                <w14:ligatures w14:val="none"/>
              </w:rPr>
              <w:t xml:space="preserve">204. </w:t>
            </w:r>
          </w:p>
        </w:tc>
        <w:tc>
          <w:tcPr>
            <w:tcW w:w="3882" w:type="dxa"/>
            <w:tcBorders>
              <w:top w:val="single" w:sz="6" w:space="0" w:color="000000"/>
              <w:left w:val="single" w:sz="6" w:space="0" w:color="000000"/>
              <w:bottom w:val="single" w:sz="6" w:space="0" w:color="000000"/>
              <w:right w:val="single" w:sz="6" w:space="0" w:color="000000"/>
            </w:tcBorders>
            <w:hideMark/>
          </w:tcPr>
          <w:p w14:paraId="462CB72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 ли контролируемое лицо маркировку ранее маркированного ювелирного изделия (повторную маркировку) в случае утраты или повреждения средств идентификации ювелирного изделия, исключающего возможность их считывания? </w:t>
            </w:r>
          </w:p>
        </w:tc>
        <w:tc>
          <w:tcPr>
            <w:tcW w:w="3577" w:type="dxa"/>
            <w:tcBorders>
              <w:top w:val="single" w:sz="6" w:space="0" w:color="000000"/>
              <w:left w:val="single" w:sz="6" w:space="0" w:color="000000"/>
              <w:bottom w:val="single" w:sz="6" w:space="0" w:color="000000"/>
              <w:right w:val="single" w:sz="6" w:space="0" w:color="000000"/>
            </w:tcBorders>
            <w:hideMark/>
          </w:tcPr>
          <w:p w14:paraId="3C7AF80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204" w:history="1">
              <w:r w:rsidRPr="00EF7931">
                <w:rPr>
                  <w:rFonts w:ascii="Times New Roman" w:eastAsia="Times New Roman" w:hAnsi="Times New Roman" w:cs="Times New Roman"/>
                  <w:color w:val="000000" w:themeColor="text1"/>
                  <w:kern w:val="0"/>
                  <w:sz w:val="19"/>
                  <w:szCs w:val="19"/>
                  <w:lang w:eastAsia="ru-RU"/>
                  <w14:ligatures w14:val="none"/>
                </w:rPr>
                <w:t>Пункт 25</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функционирования ГИИС ДМДК </w:t>
            </w:r>
          </w:p>
        </w:tc>
        <w:tc>
          <w:tcPr>
            <w:tcW w:w="0" w:type="auto"/>
            <w:tcBorders>
              <w:top w:val="single" w:sz="6" w:space="0" w:color="000000"/>
              <w:left w:val="single" w:sz="6" w:space="0" w:color="000000"/>
              <w:bottom w:val="single" w:sz="6" w:space="0" w:color="000000"/>
              <w:right w:val="single" w:sz="6" w:space="0" w:color="000000"/>
            </w:tcBorders>
            <w:hideMark/>
          </w:tcPr>
          <w:p w14:paraId="548A32D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4CCECBF"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4A32D4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130D117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3286338F"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3827603E"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205. </w:t>
            </w:r>
          </w:p>
        </w:tc>
        <w:tc>
          <w:tcPr>
            <w:tcW w:w="3882" w:type="dxa"/>
            <w:tcBorders>
              <w:top w:val="single" w:sz="6" w:space="0" w:color="000000"/>
              <w:left w:val="single" w:sz="6" w:space="0" w:color="000000"/>
              <w:bottom w:val="single" w:sz="6" w:space="0" w:color="000000"/>
              <w:right w:val="single" w:sz="6" w:space="0" w:color="000000"/>
            </w:tcBorders>
            <w:hideMark/>
          </w:tcPr>
          <w:p w14:paraId="59A3EC16"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Нанесены ли контролируемым лицом на материальный носитель в виде дополнительной бирки или ярлыка, прикрепляемой непосредственно к ювелирному изделию с ценником и биркой или ярлыком, оформленными в соответствии с </w:t>
            </w:r>
            <w:hyperlink r:id="rId205" w:history="1">
              <w:r w:rsidRPr="00EF7931">
                <w:rPr>
                  <w:rFonts w:ascii="Times New Roman" w:eastAsia="Times New Roman" w:hAnsi="Times New Roman" w:cs="Times New Roman"/>
                  <w:color w:val="000000" w:themeColor="text1"/>
                  <w:kern w:val="0"/>
                  <w:sz w:val="19"/>
                  <w:szCs w:val="19"/>
                  <w:lang w:eastAsia="ru-RU"/>
                  <w14:ligatures w14:val="none"/>
                </w:rPr>
                <w:t>пунктом 34</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функционирования ГИИС ДМДК, двухмерный штриховой код, уникальный идентификационный номер и адрес сайта контролируемого лица в информационно-телекоммуникационной сети "Интернет" для получения информации о конкретном ювелирном изделии посредством уникального идентификационного номера? </w:t>
            </w:r>
          </w:p>
        </w:tc>
        <w:tc>
          <w:tcPr>
            <w:tcW w:w="3577" w:type="dxa"/>
            <w:tcBorders>
              <w:top w:val="single" w:sz="6" w:space="0" w:color="000000"/>
              <w:left w:val="single" w:sz="6" w:space="0" w:color="000000"/>
              <w:bottom w:val="single" w:sz="6" w:space="0" w:color="000000"/>
              <w:right w:val="single" w:sz="6" w:space="0" w:color="000000"/>
            </w:tcBorders>
            <w:hideMark/>
          </w:tcPr>
          <w:p w14:paraId="00A4DF5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206" w:history="1">
              <w:r w:rsidRPr="00EF7931">
                <w:rPr>
                  <w:rFonts w:ascii="Times New Roman" w:eastAsia="Times New Roman" w:hAnsi="Times New Roman" w:cs="Times New Roman"/>
                  <w:color w:val="000000" w:themeColor="text1"/>
                  <w:kern w:val="0"/>
                  <w:sz w:val="19"/>
                  <w:szCs w:val="19"/>
                  <w:lang w:eastAsia="ru-RU"/>
                  <w14:ligatures w14:val="none"/>
                </w:rPr>
                <w:t>Пункт 34</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функционирования ГИИС ДМДК </w:t>
            </w:r>
          </w:p>
        </w:tc>
        <w:tc>
          <w:tcPr>
            <w:tcW w:w="0" w:type="auto"/>
            <w:tcBorders>
              <w:top w:val="single" w:sz="6" w:space="0" w:color="000000"/>
              <w:left w:val="single" w:sz="6" w:space="0" w:color="000000"/>
              <w:bottom w:val="single" w:sz="6" w:space="0" w:color="000000"/>
              <w:right w:val="single" w:sz="6" w:space="0" w:color="000000"/>
            </w:tcBorders>
            <w:hideMark/>
          </w:tcPr>
          <w:p w14:paraId="50199E5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1DB77B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B8CC18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1E969A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2101B5AB"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6174C845"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lastRenderedPageBreak/>
              <w:t xml:space="preserve">206. </w:t>
            </w:r>
          </w:p>
        </w:tc>
        <w:tc>
          <w:tcPr>
            <w:tcW w:w="3882" w:type="dxa"/>
            <w:tcBorders>
              <w:top w:val="single" w:sz="6" w:space="0" w:color="000000"/>
              <w:left w:val="single" w:sz="6" w:space="0" w:color="000000"/>
              <w:bottom w:val="single" w:sz="6" w:space="0" w:color="000000"/>
              <w:right w:val="single" w:sz="6" w:space="0" w:color="000000"/>
            </w:tcBorders>
            <w:hideMark/>
          </w:tcPr>
          <w:p w14:paraId="5833D84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Наносится ли контролируемым лицом в случае формирования партии ювелирных изделий средство идентификации на упаковку, этикетку партии ювелирных изделий, а также на упаковку ювелирных изделий, входящих в состав этой партии изделий, или на бирку, ярлык и непосредственно на ювелирные изделия? </w:t>
            </w:r>
          </w:p>
        </w:tc>
        <w:tc>
          <w:tcPr>
            <w:tcW w:w="3577" w:type="dxa"/>
            <w:tcBorders>
              <w:top w:val="single" w:sz="6" w:space="0" w:color="000000"/>
              <w:left w:val="single" w:sz="6" w:space="0" w:color="000000"/>
              <w:bottom w:val="single" w:sz="6" w:space="0" w:color="000000"/>
              <w:right w:val="single" w:sz="6" w:space="0" w:color="000000"/>
            </w:tcBorders>
            <w:hideMark/>
          </w:tcPr>
          <w:p w14:paraId="57FE0EFD"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207" w:history="1">
              <w:r w:rsidRPr="00EF7931">
                <w:rPr>
                  <w:rFonts w:ascii="Times New Roman" w:eastAsia="Times New Roman" w:hAnsi="Times New Roman" w:cs="Times New Roman"/>
                  <w:color w:val="000000" w:themeColor="text1"/>
                  <w:kern w:val="0"/>
                  <w:sz w:val="19"/>
                  <w:szCs w:val="19"/>
                  <w:lang w:eastAsia="ru-RU"/>
                  <w14:ligatures w14:val="none"/>
                </w:rPr>
                <w:t>Пункт 35</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функционирования ГИИС ДМДК </w:t>
            </w:r>
          </w:p>
        </w:tc>
        <w:tc>
          <w:tcPr>
            <w:tcW w:w="0" w:type="auto"/>
            <w:tcBorders>
              <w:top w:val="single" w:sz="6" w:space="0" w:color="000000"/>
              <w:left w:val="single" w:sz="6" w:space="0" w:color="000000"/>
              <w:bottom w:val="single" w:sz="6" w:space="0" w:color="000000"/>
              <w:right w:val="single" w:sz="6" w:space="0" w:color="000000"/>
            </w:tcBorders>
            <w:hideMark/>
          </w:tcPr>
          <w:p w14:paraId="4891D3E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D7B368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1AE7012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2B240C8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60E37CF6"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59A3290D"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207. </w:t>
            </w:r>
          </w:p>
        </w:tc>
        <w:tc>
          <w:tcPr>
            <w:tcW w:w="3882" w:type="dxa"/>
            <w:tcBorders>
              <w:top w:val="single" w:sz="6" w:space="0" w:color="000000"/>
              <w:left w:val="single" w:sz="6" w:space="0" w:color="000000"/>
              <w:bottom w:val="single" w:sz="6" w:space="0" w:color="000000"/>
              <w:right w:val="single" w:sz="6" w:space="0" w:color="000000"/>
            </w:tcBorders>
            <w:hideMark/>
          </w:tcPr>
          <w:p w14:paraId="636ABFF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Представляет ли контролируемое лицо информацию по каждому факту (случаю) оборота продукции, ювелирных изделий в ГИИС ДМДК в электронном виде путем использования личного кабинета и подписывается ли указанная информация усиленной квалифицированной электронной подписью? </w:t>
            </w:r>
          </w:p>
        </w:tc>
        <w:tc>
          <w:tcPr>
            <w:tcW w:w="3577" w:type="dxa"/>
            <w:tcBorders>
              <w:top w:val="single" w:sz="6" w:space="0" w:color="000000"/>
              <w:left w:val="single" w:sz="6" w:space="0" w:color="000000"/>
              <w:bottom w:val="single" w:sz="6" w:space="0" w:color="000000"/>
              <w:right w:val="single" w:sz="6" w:space="0" w:color="000000"/>
            </w:tcBorders>
            <w:hideMark/>
          </w:tcPr>
          <w:p w14:paraId="11529A2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208" w:history="1">
              <w:r w:rsidRPr="00EF7931">
                <w:rPr>
                  <w:rFonts w:ascii="Times New Roman" w:eastAsia="Times New Roman" w:hAnsi="Times New Roman" w:cs="Times New Roman"/>
                  <w:color w:val="000000" w:themeColor="text1"/>
                  <w:kern w:val="0"/>
                  <w:sz w:val="19"/>
                  <w:szCs w:val="19"/>
                  <w:lang w:eastAsia="ru-RU"/>
                  <w14:ligatures w14:val="none"/>
                </w:rPr>
                <w:t>Пункт 37</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функционирования ГИИС ДМДК </w:t>
            </w:r>
          </w:p>
        </w:tc>
        <w:tc>
          <w:tcPr>
            <w:tcW w:w="0" w:type="auto"/>
            <w:tcBorders>
              <w:top w:val="single" w:sz="6" w:space="0" w:color="000000"/>
              <w:left w:val="single" w:sz="6" w:space="0" w:color="000000"/>
              <w:bottom w:val="single" w:sz="6" w:space="0" w:color="000000"/>
              <w:right w:val="single" w:sz="6" w:space="0" w:color="000000"/>
            </w:tcBorders>
            <w:hideMark/>
          </w:tcPr>
          <w:p w14:paraId="28F0B1F2"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4E75A5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2A81BC1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4E1A455A"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09D433C4" w14:textId="77777777" w:rsidTr="00EF7931">
        <w:tc>
          <w:tcPr>
            <w:tcW w:w="0" w:type="auto"/>
            <w:tcBorders>
              <w:top w:val="single" w:sz="6" w:space="0" w:color="000000"/>
              <w:left w:val="single" w:sz="6" w:space="0" w:color="000000"/>
              <w:bottom w:val="single" w:sz="6" w:space="0" w:color="000000"/>
              <w:right w:val="single" w:sz="6" w:space="0" w:color="000000"/>
            </w:tcBorders>
            <w:hideMark/>
          </w:tcPr>
          <w:p w14:paraId="123DDF75"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bookmarkStart w:id="40" w:name="p1783"/>
            <w:bookmarkEnd w:id="40"/>
            <w:r w:rsidRPr="00EF7931">
              <w:rPr>
                <w:rFonts w:ascii="Times New Roman" w:eastAsia="Times New Roman" w:hAnsi="Times New Roman" w:cs="Times New Roman"/>
                <w:color w:val="000000" w:themeColor="text1"/>
                <w:kern w:val="0"/>
                <w:sz w:val="19"/>
                <w:szCs w:val="19"/>
                <w:lang w:eastAsia="ru-RU"/>
                <w14:ligatures w14:val="none"/>
              </w:rPr>
              <w:t xml:space="preserve">208. </w:t>
            </w:r>
          </w:p>
        </w:tc>
        <w:tc>
          <w:tcPr>
            <w:tcW w:w="3882" w:type="dxa"/>
            <w:tcBorders>
              <w:top w:val="single" w:sz="6" w:space="0" w:color="000000"/>
              <w:left w:val="single" w:sz="6" w:space="0" w:color="000000"/>
              <w:bottom w:val="single" w:sz="6" w:space="0" w:color="000000"/>
              <w:right w:val="single" w:sz="6" w:space="0" w:color="000000"/>
            </w:tcBorders>
            <w:hideMark/>
          </w:tcPr>
          <w:p w14:paraId="6AB2492B"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Обеспечивается ли контролируемым лицом продажа физическим лицам, не являющимся индивидуальными предпринимателями, ювелирных изделий и продукции, изготовленной из материалов природного или искусственного происхождения с использованием различных видов декоративной обработки со вставками из драгоценных камней, ювелирных изделий с применением контрольно-кассовой техники в соответствии с законодательством Российской Федерации о применении контрольно-кассовой техники и модуля ГИИС ДМДК? </w:t>
            </w:r>
          </w:p>
        </w:tc>
        <w:tc>
          <w:tcPr>
            <w:tcW w:w="3577" w:type="dxa"/>
            <w:tcBorders>
              <w:top w:val="single" w:sz="6" w:space="0" w:color="000000"/>
              <w:left w:val="single" w:sz="6" w:space="0" w:color="000000"/>
              <w:bottom w:val="single" w:sz="6" w:space="0" w:color="000000"/>
              <w:right w:val="single" w:sz="6" w:space="0" w:color="000000"/>
            </w:tcBorders>
            <w:hideMark/>
          </w:tcPr>
          <w:p w14:paraId="54ADE34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hyperlink r:id="rId209" w:history="1">
              <w:r w:rsidRPr="00EF7931">
                <w:rPr>
                  <w:rFonts w:ascii="Times New Roman" w:eastAsia="Times New Roman" w:hAnsi="Times New Roman" w:cs="Times New Roman"/>
                  <w:color w:val="000000" w:themeColor="text1"/>
                  <w:kern w:val="0"/>
                  <w:sz w:val="19"/>
                  <w:szCs w:val="19"/>
                  <w:lang w:eastAsia="ru-RU"/>
                  <w14:ligatures w14:val="none"/>
                </w:rPr>
                <w:t>Пункт 39</w:t>
              </w:r>
            </w:hyperlink>
            <w:r w:rsidRPr="00EF7931">
              <w:rPr>
                <w:rFonts w:ascii="Times New Roman" w:eastAsia="Times New Roman" w:hAnsi="Times New Roman" w:cs="Times New Roman"/>
                <w:color w:val="000000" w:themeColor="text1"/>
                <w:kern w:val="0"/>
                <w:sz w:val="19"/>
                <w:szCs w:val="19"/>
                <w:lang w:eastAsia="ru-RU"/>
                <w14:ligatures w14:val="none"/>
              </w:rPr>
              <w:t xml:space="preserve"> Правил функционирования ГИИС ДМДК </w:t>
            </w:r>
          </w:p>
        </w:tc>
        <w:tc>
          <w:tcPr>
            <w:tcW w:w="0" w:type="auto"/>
            <w:tcBorders>
              <w:top w:val="single" w:sz="6" w:space="0" w:color="000000"/>
              <w:left w:val="single" w:sz="6" w:space="0" w:color="000000"/>
              <w:bottom w:val="single" w:sz="6" w:space="0" w:color="000000"/>
              <w:right w:val="single" w:sz="6" w:space="0" w:color="000000"/>
            </w:tcBorders>
            <w:hideMark/>
          </w:tcPr>
          <w:p w14:paraId="2DF49014"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A482A15"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39" w:type="dxa"/>
            <w:tcBorders>
              <w:top w:val="single" w:sz="6" w:space="0" w:color="000000"/>
              <w:left w:val="single" w:sz="6" w:space="0" w:color="000000"/>
              <w:bottom w:val="single" w:sz="6" w:space="0" w:color="000000"/>
              <w:right w:val="single" w:sz="6" w:space="0" w:color="000000"/>
            </w:tcBorders>
            <w:hideMark/>
          </w:tcPr>
          <w:p w14:paraId="5D8320CC"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617" w:type="dxa"/>
            <w:tcBorders>
              <w:top w:val="single" w:sz="6" w:space="0" w:color="000000"/>
              <w:left w:val="single" w:sz="6" w:space="0" w:color="000000"/>
              <w:bottom w:val="single" w:sz="6" w:space="0" w:color="000000"/>
              <w:right w:val="single" w:sz="6" w:space="0" w:color="000000"/>
            </w:tcBorders>
            <w:hideMark/>
          </w:tcPr>
          <w:p w14:paraId="0A8E22A8"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bl>
    <w:p w14:paraId="2CD2AA8A"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  </w:t>
      </w:r>
    </w:p>
    <w:tbl>
      <w:tblPr>
        <w:tblW w:w="13605" w:type="dxa"/>
        <w:tblInd w:w="15" w:type="dxa"/>
        <w:tblCellMar>
          <w:left w:w="0" w:type="dxa"/>
          <w:right w:w="0" w:type="dxa"/>
        </w:tblCellMar>
        <w:tblLook w:val="04A0" w:firstRow="1" w:lastRow="0" w:firstColumn="1" w:lastColumn="0" w:noHBand="0" w:noVBand="1"/>
      </w:tblPr>
      <w:tblGrid>
        <w:gridCol w:w="12762"/>
        <w:gridCol w:w="48"/>
        <w:gridCol w:w="795"/>
      </w:tblGrid>
      <w:tr w:rsidR="00EF7931" w:rsidRPr="00EF7931" w14:paraId="243611DA" w14:textId="77777777">
        <w:tc>
          <w:tcPr>
            <w:tcW w:w="0" w:type="auto"/>
            <w:tcBorders>
              <w:bottom w:val="single" w:sz="6" w:space="0" w:color="000000"/>
            </w:tcBorders>
            <w:hideMark/>
          </w:tcPr>
          <w:p w14:paraId="28E53CC9"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7D59BDE3"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76D6A99E"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r>
      <w:tr w:rsidR="00EF7931" w:rsidRPr="00EF7931" w14:paraId="43395AF0" w14:textId="77777777">
        <w:tc>
          <w:tcPr>
            <w:tcW w:w="0" w:type="auto"/>
            <w:tcBorders>
              <w:top w:val="single" w:sz="6" w:space="0" w:color="000000"/>
            </w:tcBorders>
            <w:hideMark/>
          </w:tcPr>
          <w:p w14:paraId="4957B0FC"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(должность, фамилия, инициалы должностного лица контрольного (надзорного) органа, в должностные обязанности которого в соответствии с должностным регламентом входит осуществление полномочий по виду контроля, в том числе проведение контрольных (надзорных) мероприятий, проводящего контрольное (надзорное) мероприятие и заполняющего проверочный лист) </w:t>
            </w:r>
          </w:p>
        </w:tc>
        <w:tc>
          <w:tcPr>
            <w:tcW w:w="0" w:type="auto"/>
            <w:hideMark/>
          </w:tcPr>
          <w:p w14:paraId="442D96C1" w14:textId="77777777" w:rsidR="00EF7931" w:rsidRPr="00EF7931" w:rsidRDefault="00EF7931" w:rsidP="00EF7931">
            <w:pPr>
              <w:spacing w:after="0" w:line="288" w:lineRule="atLeast"/>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23FD3079" w14:textId="77777777" w:rsidR="00EF7931" w:rsidRPr="00EF7931" w:rsidRDefault="00EF7931" w:rsidP="00EF7931">
            <w:pPr>
              <w:spacing w:after="0" w:line="240" w:lineRule="auto"/>
              <w:jc w:val="center"/>
              <w:rPr>
                <w:rFonts w:ascii="Times New Roman" w:eastAsia="Times New Roman" w:hAnsi="Times New Roman" w:cs="Times New Roman"/>
                <w:color w:val="000000" w:themeColor="text1"/>
                <w:kern w:val="0"/>
                <w:sz w:val="19"/>
                <w:szCs w:val="19"/>
                <w:lang w:eastAsia="ru-RU"/>
                <w14:ligatures w14:val="none"/>
              </w:rPr>
            </w:pPr>
            <w:r w:rsidRPr="00EF7931">
              <w:rPr>
                <w:rFonts w:ascii="Times New Roman" w:eastAsia="Times New Roman" w:hAnsi="Times New Roman" w:cs="Times New Roman"/>
                <w:color w:val="000000" w:themeColor="text1"/>
                <w:kern w:val="0"/>
                <w:sz w:val="19"/>
                <w:szCs w:val="19"/>
                <w:lang w:eastAsia="ru-RU"/>
                <w14:ligatures w14:val="none"/>
              </w:rPr>
              <w:t xml:space="preserve">(подпись) </w:t>
            </w:r>
          </w:p>
        </w:tc>
      </w:tr>
    </w:tbl>
    <w:p w14:paraId="0A627FE2"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  </w:t>
      </w:r>
    </w:p>
    <w:p w14:paraId="7FD0BAA5" w14:textId="77777777" w:rsidR="00EF7931" w:rsidRPr="00EF7931" w:rsidRDefault="00EF7931" w:rsidP="00EF7931">
      <w:pPr>
        <w:spacing w:after="0" w:line="288" w:lineRule="atLeast"/>
        <w:ind w:firstLine="540"/>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 </w:t>
      </w:r>
    </w:p>
    <w:p w14:paraId="059538F7" w14:textId="77777777" w:rsidR="00EF7931" w:rsidRPr="00EF7931" w:rsidRDefault="00EF7931" w:rsidP="00EF7931">
      <w:pPr>
        <w:spacing w:before="168" w:after="0" w:line="288" w:lineRule="atLeast"/>
        <w:ind w:firstLine="540"/>
        <w:jc w:val="both"/>
        <w:rPr>
          <w:rFonts w:ascii="Times New Roman" w:eastAsia="Times New Roman" w:hAnsi="Times New Roman" w:cs="Times New Roman"/>
          <w:color w:val="000000" w:themeColor="text1"/>
          <w:kern w:val="0"/>
          <w:lang w:eastAsia="ru-RU"/>
          <w14:ligatures w14:val="none"/>
        </w:rPr>
      </w:pPr>
      <w:bookmarkStart w:id="41" w:name="p1799"/>
      <w:bookmarkEnd w:id="41"/>
      <w:r w:rsidRPr="00EF7931">
        <w:rPr>
          <w:rFonts w:ascii="Times New Roman" w:eastAsia="Times New Roman" w:hAnsi="Times New Roman" w:cs="Times New Roman"/>
          <w:color w:val="000000" w:themeColor="text1"/>
          <w:kern w:val="0"/>
          <w:lang w:eastAsia="ru-RU"/>
          <w14:ligatures w14:val="none"/>
        </w:rPr>
        <w:t xml:space="preserve">&lt;1&gt; </w:t>
      </w:r>
      <w:hyperlink r:id="rId210" w:history="1">
        <w:r w:rsidRPr="00EF7931">
          <w:rPr>
            <w:rFonts w:ascii="Times New Roman" w:eastAsia="Times New Roman" w:hAnsi="Times New Roman" w:cs="Times New Roman"/>
            <w:color w:val="000000" w:themeColor="text1"/>
            <w:kern w:val="0"/>
            <w:lang w:eastAsia="ru-RU"/>
            <w14:ligatures w14:val="none"/>
          </w:rPr>
          <w:t>Постановление</w:t>
        </w:r>
      </w:hyperlink>
      <w:r w:rsidRPr="00EF7931">
        <w:rPr>
          <w:rFonts w:ascii="Times New Roman" w:eastAsia="Times New Roman" w:hAnsi="Times New Roman" w:cs="Times New Roman"/>
          <w:color w:val="000000" w:themeColor="text1"/>
          <w:kern w:val="0"/>
          <w:lang w:eastAsia="ru-RU"/>
          <w14:ligatures w14:val="none"/>
        </w:rPr>
        <w:t xml:space="preserve"> Правительства Российской Федерации от 26 февраля 2021 г. N 270 "О некоторых вопросах контроля за оборотом драгоценных металлов, драгоценных камней и изделий из них на всех этапах этого оборота и внесении изменений в некоторые акты Правительства Российской Федерации". </w:t>
      </w:r>
    </w:p>
    <w:p w14:paraId="48B71A4C" w14:textId="77777777" w:rsidR="00EF7931" w:rsidRPr="00EF7931" w:rsidRDefault="00EF7931" w:rsidP="00EF7931">
      <w:pPr>
        <w:spacing w:before="168" w:after="0" w:line="288" w:lineRule="atLeast"/>
        <w:ind w:firstLine="540"/>
        <w:jc w:val="both"/>
        <w:rPr>
          <w:rFonts w:ascii="Times New Roman" w:eastAsia="Times New Roman" w:hAnsi="Times New Roman" w:cs="Times New Roman"/>
          <w:color w:val="000000" w:themeColor="text1"/>
          <w:kern w:val="0"/>
          <w:lang w:eastAsia="ru-RU"/>
          <w14:ligatures w14:val="none"/>
        </w:rPr>
      </w:pPr>
      <w:bookmarkStart w:id="42" w:name="p1800"/>
      <w:bookmarkEnd w:id="42"/>
      <w:r w:rsidRPr="00EF7931">
        <w:rPr>
          <w:rFonts w:ascii="Times New Roman" w:eastAsia="Times New Roman" w:hAnsi="Times New Roman" w:cs="Times New Roman"/>
          <w:color w:val="000000" w:themeColor="text1"/>
          <w:kern w:val="0"/>
          <w:lang w:eastAsia="ru-RU"/>
          <w14:ligatures w14:val="none"/>
        </w:rPr>
        <w:t xml:space="preserve">&lt;2&gt; Действует до 1 марта 2030 г. </w:t>
      </w:r>
    </w:p>
    <w:p w14:paraId="3378A2C9" w14:textId="77777777" w:rsidR="00EF7931" w:rsidRPr="00EF7931" w:rsidRDefault="00EF7931" w:rsidP="00EF7931">
      <w:pPr>
        <w:spacing w:before="168" w:after="0" w:line="288" w:lineRule="atLeast"/>
        <w:ind w:firstLine="540"/>
        <w:jc w:val="both"/>
        <w:rPr>
          <w:rFonts w:ascii="Times New Roman" w:eastAsia="Times New Roman" w:hAnsi="Times New Roman" w:cs="Times New Roman"/>
          <w:color w:val="000000" w:themeColor="text1"/>
          <w:kern w:val="0"/>
          <w:lang w:eastAsia="ru-RU"/>
          <w14:ligatures w14:val="none"/>
        </w:rPr>
      </w:pPr>
      <w:bookmarkStart w:id="43" w:name="p1801"/>
      <w:bookmarkEnd w:id="43"/>
      <w:r w:rsidRPr="00EF7931">
        <w:rPr>
          <w:rFonts w:ascii="Times New Roman" w:eastAsia="Times New Roman" w:hAnsi="Times New Roman" w:cs="Times New Roman"/>
          <w:color w:val="000000" w:themeColor="text1"/>
          <w:kern w:val="0"/>
          <w:lang w:eastAsia="ru-RU"/>
          <w14:ligatures w14:val="none"/>
        </w:rPr>
        <w:t xml:space="preserve">&lt;3&gt; </w:t>
      </w:r>
      <w:hyperlink r:id="rId211" w:history="1">
        <w:r w:rsidRPr="00EF7931">
          <w:rPr>
            <w:rFonts w:ascii="Times New Roman" w:eastAsia="Times New Roman" w:hAnsi="Times New Roman" w:cs="Times New Roman"/>
            <w:color w:val="000000" w:themeColor="text1"/>
            <w:kern w:val="0"/>
            <w:lang w:eastAsia="ru-RU"/>
            <w14:ligatures w14:val="none"/>
          </w:rPr>
          <w:t>Постановление</w:t>
        </w:r>
      </w:hyperlink>
      <w:r w:rsidRPr="00EF7931">
        <w:rPr>
          <w:rFonts w:ascii="Times New Roman" w:eastAsia="Times New Roman" w:hAnsi="Times New Roman" w:cs="Times New Roman"/>
          <w:color w:val="000000" w:themeColor="text1"/>
          <w:kern w:val="0"/>
          <w:lang w:eastAsia="ru-RU"/>
          <w14:ligatures w14:val="none"/>
        </w:rP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p>
    <w:p w14:paraId="3609D64E" w14:textId="77777777" w:rsidR="00EF7931" w:rsidRPr="00EF7931" w:rsidRDefault="00EF7931" w:rsidP="00EF7931">
      <w:pPr>
        <w:spacing w:before="168" w:after="0" w:line="288" w:lineRule="atLeast"/>
        <w:ind w:firstLine="540"/>
        <w:jc w:val="both"/>
        <w:rPr>
          <w:rFonts w:ascii="Times New Roman" w:eastAsia="Times New Roman" w:hAnsi="Times New Roman" w:cs="Times New Roman"/>
          <w:color w:val="000000" w:themeColor="text1"/>
          <w:kern w:val="0"/>
          <w:lang w:eastAsia="ru-RU"/>
          <w14:ligatures w14:val="none"/>
        </w:rPr>
      </w:pPr>
      <w:bookmarkStart w:id="44" w:name="p1802"/>
      <w:bookmarkEnd w:id="44"/>
      <w:r w:rsidRPr="00EF7931">
        <w:rPr>
          <w:rFonts w:ascii="Times New Roman" w:eastAsia="Times New Roman" w:hAnsi="Times New Roman" w:cs="Times New Roman"/>
          <w:color w:val="000000" w:themeColor="text1"/>
          <w:kern w:val="0"/>
          <w:lang w:eastAsia="ru-RU"/>
          <w14:ligatures w14:val="none"/>
        </w:rPr>
        <w:t xml:space="preserve">&lt;4&gt; Действует до 1 марта 2027 г. </w:t>
      </w:r>
    </w:p>
    <w:p w14:paraId="326F4DA5" w14:textId="77777777" w:rsidR="00EF7931" w:rsidRPr="00EF7931" w:rsidRDefault="00EF7931" w:rsidP="00EF7931">
      <w:pPr>
        <w:spacing w:before="168" w:after="0" w:line="288" w:lineRule="atLeast"/>
        <w:ind w:firstLine="540"/>
        <w:jc w:val="both"/>
        <w:rPr>
          <w:rFonts w:ascii="Times New Roman" w:eastAsia="Times New Roman" w:hAnsi="Times New Roman" w:cs="Times New Roman"/>
          <w:color w:val="000000" w:themeColor="text1"/>
          <w:kern w:val="0"/>
          <w:lang w:eastAsia="ru-RU"/>
          <w14:ligatures w14:val="none"/>
        </w:rPr>
      </w:pPr>
      <w:bookmarkStart w:id="45" w:name="p1803"/>
      <w:bookmarkEnd w:id="45"/>
      <w:r w:rsidRPr="00EF7931">
        <w:rPr>
          <w:rFonts w:ascii="Times New Roman" w:eastAsia="Times New Roman" w:hAnsi="Times New Roman" w:cs="Times New Roman"/>
          <w:color w:val="000000" w:themeColor="text1"/>
          <w:kern w:val="0"/>
          <w:lang w:eastAsia="ru-RU"/>
          <w14:ligatures w14:val="none"/>
        </w:rPr>
        <w:t xml:space="preserve">&lt;5&gt; Действует до 1 марта 2029 г. </w:t>
      </w:r>
    </w:p>
    <w:p w14:paraId="73028E93" w14:textId="77777777" w:rsidR="00EF7931" w:rsidRPr="00EF7931" w:rsidRDefault="00EF7931" w:rsidP="00EF7931">
      <w:pPr>
        <w:spacing w:before="168" w:after="0" w:line="288" w:lineRule="atLeast"/>
        <w:ind w:firstLine="540"/>
        <w:jc w:val="both"/>
        <w:rPr>
          <w:rFonts w:ascii="Times New Roman" w:eastAsia="Times New Roman" w:hAnsi="Times New Roman" w:cs="Times New Roman"/>
          <w:color w:val="000000" w:themeColor="text1"/>
          <w:kern w:val="0"/>
          <w:lang w:eastAsia="ru-RU"/>
          <w14:ligatures w14:val="none"/>
        </w:rPr>
      </w:pPr>
      <w:bookmarkStart w:id="46" w:name="p1804"/>
      <w:bookmarkEnd w:id="46"/>
      <w:r w:rsidRPr="00EF7931">
        <w:rPr>
          <w:rFonts w:ascii="Times New Roman" w:eastAsia="Times New Roman" w:hAnsi="Times New Roman" w:cs="Times New Roman"/>
          <w:color w:val="000000" w:themeColor="text1"/>
          <w:kern w:val="0"/>
          <w:lang w:eastAsia="ru-RU"/>
          <w14:ligatures w14:val="none"/>
        </w:rPr>
        <w:lastRenderedPageBreak/>
        <w:t xml:space="preserve">&lt;6&gt; Действует до 1 сентября 2028 г. </w:t>
      </w:r>
    </w:p>
    <w:p w14:paraId="4424A339" w14:textId="77777777" w:rsidR="00EF7931" w:rsidRPr="00EF7931" w:rsidRDefault="00EF7931" w:rsidP="00EF7931">
      <w:pPr>
        <w:spacing w:before="168" w:after="0" w:line="288" w:lineRule="atLeast"/>
        <w:ind w:firstLine="540"/>
        <w:jc w:val="both"/>
        <w:rPr>
          <w:rFonts w:ascii="Times New Roman" w:eastAsia="Times New Roman" w:hAnsi="Times New Roman" w:cs="Times New Roman"/>
          <w:color w:val="000000" w:themeColor="text1"/>
          <w:kern w:val="0"/>
          <w:lang w:eastAsia="ru-RU"/>
          <w14:ligatures w14:val="none"/>
        </w:rPr>
      </w:pPr>
      <w:bookmarkStart w:id="47" w:name="p1805"/>
      <w:bookmarkEnd w:id="47"/>
      <w:r w:rsidRPr="00EF7931">
        <w:rPr>
          <w:rFonts w:ascii="Times New Roman" w:eastAsia="Times New Roman" w:hAnsi="Times New Roman" w:cs="Times New Roman"/>
          <w:color w:val="000000" w:themeColor="text1"/>
          <w:kern w:val="0"/>
          <w:lang w:eastAsia="ru-RU"/>
          <w14:ligatures w14:val="none"/>
        </w:rPr>
        <w:t xml:space="preserve">&lt;7&gt; Действует до 1 января 2027 г. </w:t>
      </w:r>
    </w:p>
    <w:p w14:paraId="4C96AB6E" w14:textId="77777777" w:rsidR="00EF7931" w:rsidRPr="00EF7931" w:rsidRDefault="00EF7931" w:rsidP="00EF7931">
      <w:pPr>
        <w:spacing w:before="168" w:after="0" w:line="288" w:lineRule="atLeast"/>
        <w:ind w:firstLine="540"/>
        <w:jc w:val="both"/>
        <w:rPr>
          <w:rFonts w:ascii="Times New Roman" w:eastAsia="Times New Roman" w:hAnsi="Times New Roman" w:cs="Times New Roman"/>
          <w:color w:val="000000" w:themeColor="text1"/>
          <w:kern w:val="0"/>
          <w:lang w:eastAsia="ru-RU"/>
          <w14:ligatures w14:val="none"/>
        </w:rPr>
      </w:pPr>
      <w:bookmarkStart w:id="48" w:name="p1806"/>
      <w:bookmarkEnd w:id="48"/>
      <w:r w:rsidRPr="00EF7931">
        <w:rPr>
          <w:rFonts w:ascii="Times New Roman" w:eastAsia="Times New Roman" w:hAnsi="Times New Roman" w:cs="Times New Roman"/>
          <w:color w:val="000000" w:themeColor="text1"/>
          <w:kern w:val="0"/>
          <w:lang w:eastAsia="ru-RU"/>
          <w14:ligatures w14:val="none"/>
        </w:rPr>
        <w:t xml:space="preserve">&lt;8&gt; Действует до 1 января 2027 г. </w:t>
      </w:r>
    </w:p>
    <w:p w14:paraId="4B3B801D" w14:textId="77777777" w:rsidR="00EF7931" w:rsidRPr="00EF7931" w:rsidRDefault="00EF7931" w:rsidP="00EF7931">
      <w:pPr>
        <w:spacing w:before="168" w:after="0" w:line="288" w:lineRule="atLeast"/>
        <w:ind w:firstLine="540"/>
        <w:jc w:val="both"/>
        <w:rPr>
          <w:rFonts w:ascii="Times New Roman" w:eastAsia="Times New Roman" w:hAnsi="Times New Roman" w:cs="Times New Roman"/>
          <w:color w:val="000000" w:themeColor="text1"/>
          <w:kern w:val="0"/>
          <w:lang w:eastAsia="ru-RU"/>
          <w14:ligatures w14:val="none"/>
        </w:rPr>
      </w:pPr>
      <w:bookmarkStart w:id="49" w:name="p1807"/>
      <w:bookmarkEnd w:id="49"/>
      <w:r w:rsidRPr="00EF7931">
        <w:rPr>
          <w:rFonts w:ascii="Times New Roman" w:eastAsia="Times New Roman" w:hAnsi="Times New Roman" w:cs="Times New Roman"/>
          <w:color w:val="000000" w:themeColor="text1"/>
          <w:kern w:val="0"/>
          <w:lang w:eastAsia="ru-RU"/>
          <w14:ligatures w14:val="none"/>
        </w:rPr>
        <w:t xml:space="preserve">&lt;9&gt; Действует до 1 сентября 2030 г. </w:t>
      </w:r>
    </w:p>
    <w:p w14:paraId="44AEBA9E" w14:textId="77777777" w:rsidR="00EF7931" w:rsidRPr="00EF7931" w:rsidRDefault="00EF7931" w:rsidP="00EF7931">
      <w:pPr>
        <w:spacing w:before="168" w:after="0" w:line="288" w:lineRule="atLeast"/>
        <w:ind w:firstLine="540"/>
        <w:jc w:val="both"/>
        <w:rPr>
          <w:rFonts w:ascii="Times New Roman" w:eastAsia="Times New Roman" w:hAnsi="Times New Roman" w:cs="Times New Roman"/>
          <w:color w:val="000000" w:themeColor="text1"/>
          <w:kern w:val="0"/>
          <w:lang w:eastAsia="ru-RU"/>
          <w14:ligatures w14:val="none"/>
        </w:rPr>
      </w:pPr>
      <w:bookmarkStart w:id="50" w:name="p1808"/>
      <w:bookmarkEnd w:id="50"/>
      <w:r w:rsidRPr="00EF7931">
        <w:rPr>
          <w:rFonts w:ascii="Times New Roman" w:eastAsia="Times New Roman" w:hAnsi="Times New Roman" w:cs="Times New Roman"/>
          <w:color w:val="000000" w:themeColor="text1"/>
          <w:kern w:val="0"/>
          <w:lang w:eastAsia="ru-RU"/>
          <w14:ligatures w14:val="none"/>
        </w:rPr>
        <w:t xml:space="preserve">&lt;10&gt; Действует до 1 марта 2030 г. </w:t>
      </w:r>
    </w:p>
    <w:p w14:paraId="7E3A1051" w14:textId="77777777" w:rsidR="00EF7931" w:rsidRPr="00EF7931" w:rsidRDefault="00EF7931" w:rsidP="00EF7931">
      <w:pPr>
        <w:spacing w:before="168" w:after="0" w:line="288" w:lineRule="atLeast"/>
        <w:ind w:firstLine="540"/>
        <w:jc w:val="both"/>
        <w:rPr>
          <w:rFonts w:ascii="Times New Roman" w:eastAsia="Times New Roman" w:hAnsi="Times New Roman" w:cs="Times New Roman"/>
          <w:color w:val="000000" w:themeColor="text1"/>
          <w:kern w:val="0"/>
          <w:lang w:eastAsia="ru-RU"/>
          <w14:ligatures w14:val="none"/>
        </w:rPr>
      </w:pPr>
      <w:bookmarkStart w:id="51" w:name="p1809"/>
      <w:bookmarkEnd w:id="51"/>
      <w:r w:rsidRPr="00EF7931">
        <w:rPr>
          <w:rFonts w:ascii="Times New Roman" w:eastAsia="Times New Roman" w:hAnsi="Times New Roman" w:cs="Times New Roman"/>
          <w:color w:val="000000" w:themeColor="text1"/>
          <w:kern w:val="0"/>
          <w:lang w:eastAsia="ru-RU"/>
          <w14:ligatures w14:val="none"/>
        </w:rPr>
        <w:t xml:space="preserve">&lt;11&gt; Действует до 1 марта 2030 г. </w:t>
      </w:r>
    </w:p>
    <w:p w14:paraId="1490FA3A" w14:textId="77777777" w:rsidR="00EF7931" w:rsidRPr="00EF7931" w:rsidRDefault="00EF7931" w:rsidP="00EF7931">
      <w:pPr>
        <w:spacing w:before="168" w:after="0" w:line="288" w:lineRule="atLeast"/>
        <w:ind w:firstLine="540"/>
        <w:jc w:val="both"/>
        <w:rPr>
          <w:rFonts w:ascii="Times New Roman" w:eastAsia="Times New Roman" w:hAnsi="Times New Roman" w:cs="Times New Roman"/>
          <w:color w:val="000000" w:themeColor="text1"/>
          <w:kern w:val="0"/>
          <w:lang w:eastAsia="ru-RU"/>
          <w14:ligatures w14:val="none"/>
        </w:rPr>
      </w:pPr>
      <w:bookmarkStart w:id="52" w:name="p1810"/>
      <w:bookmarkEnd w:id="52"/>
      <w:r w:rsidRPr="00EF7931">
        <w:rPr>
          <w:rFonts w:ascii="Times New Roman" w:eastAsia="Times New Roman" w:hAnsi="Times New Roman" w:cs="Times New Roman"/>
          <w:color w:val="000000" w:themeColor="text1"/>
          <w:kern w:val="0"/>
          <w:lang w:eastAsia="ru-RU"/>
          <w14:ligatures w14:val="none"/>
        </w:rPr>
        <w:t xml:space="preserve">&lt;12&gt; Действует до 25 сентября 2026 г. </w:t>
      </w:r>
    </w:p>
    <w:p w14:paraId="18DC2DDB" w14:textId="77777777" w:rsidR="00EF7931" w:rsidRPr="00EF7931" w:rsidRDefault="00EF7931" w:rsidP="00EF7931">
      <w:pPr>
        <w:spacing w:before="168" w:after="0" w:line="288" w:lineRule="atLeast"/>
        <w:ind w:firstLine="540"/>
        <w:jc w:val="both"/>
        <w:rPr>
          <w:rFonts w:ascii="Times New Roman" w:eastAsia="Times New Roman" w:hAnsi="Times New Roman" w:cs="Times New Roman"/>
          <w:color w:val="000000" w:themeColor="text1"/>
          <w:kern w:val="0"/>
          <w:lang w:eastAsia="ru-RU"/>
          <w14:ligatures w14:val="none"/>
        </w:rPr>
      </w:pPr>
      <w:bookmarkStart w:id="53" w:name="p1811"/>
      <w:bookmarkEnd w:id="53"/>
      <w:r w:rsidRPr="00EF7931">
        <w:rPr>
          <w:rFonts w:ascii="Times New Roman" w:eastAsia="Times New Roman" w:hAnsi="Times New Roman" w:cs="Times New Roman"/>
          <w:color w:val="000000" w:themeColor="text1"/>
          <w:kern w:val="0"/>
          <w:lang w:eastAsia="ru-RU"/>
          <w14:ligatures w14:val="none"/>
        </w:rPr>
        <w:t xml:space="preserve">&lt;13&gt; Действует до 1 сентября 2030 г. </w:t>
      </w:r>
    </w:p>
    <w:p w14:paraId="51D7F988" w14:textId="77777777" w:rsidR="00EF7931" w:rsidRPr="00EF7931" w:rsidRDefault="00EF7931" w:rsidP="00EF7931">
      <w:pPr>
        <w:spacing w:before="168" w:after="0" w:line="288" w:lineRule="atLeast"/>
        <w:ind w:firstLine="540"/>
        <w:jc w:val="both"/>
        <w:rPr>
          <w:rFonts w:ascii="Times New Roman" w:eastAsia="Times New Roman" w:hAnsi="Times New Roman" w:cs="Times New Roman"/>
          <w:color w:val="000000" w:themeColor="text1"/>
          <w:kern w:val="0"/>
          <w:lang w:eastAsia="ru-RU"/>
          <w14:ligatures w14:val="none"/>
        </w:rPr>
      </w:pPr>
      <w:bookmarkStart w:id="54" w:name="p1812"/>
      <w:bookmarkEnd w:id="54"/>
      <w:r w:rsidRPr="00EF7931">
        <w:rPr>
          <w:rFonts w:ascii="Times New Roman" w:eastAsia="Times New Roman" w:hAnsi="Times New Roman" w:cs="Times New Roman"/>
          <w:color w:val="000000" w:themeColor="text1"/>
          <w:kern w:val="0"/>
          <w:lang w:eastAsia="ru-RU"/>
          <w14:ligatures w14:val="none"/>
        </w:rPr>
        <w:t xml:space="preserve">&lt;14&gt; Ратифицировано Федеральным </w:t>
      </w:r>
      <w:hyperlink r:id="rId212" w:history="1">
        <w:r w:rsidRPr="00EF7931">
          <w:rPr>
            <w:rFonts w:ascii="Times New Roman" w:eastAsia="Times New Roman" w:hAnsi="Times New Roman" w:cs="Times New Roman"/>
            <w:color w:val="000000" w:themeColor="text1"/>
            <w:kern w:val="0"/>
            <w:lang w:eastAsia="ru-RU"/>
            <w14:ligatures w14:val="none"/>
          </w:rPr>
          <w:t>законом</w:t>
        </w:r>
      </w:hyperlink>
      <w:r w:rsidRPr="00EF7931">
        <w:rPr>
          <w:rFonts w:ascii="Times New Roman" w:eastAsia="Times New Roman" w:hAnsi="Times New Roman" w:cs="Times New Roman"/>
          <w:color w:val="000000" w:themeColor="text1"/>
          <w:kern w:val="0"/>
          <w:lang w:eastAsia="ru-RU"/>
          <w14:ligatures w14:val="none"/>
        </w:rPr>
        <w:t xml:space="preserve"> от 20 июля 2020 г. N 213-ФЗ "О ратификации Соглашения об особенностях осуществления операций с драгоценными металлами и драгоценными камнями в рамках Евразийского экономического союза". Вступило в силу для Российской Федерации 24 мая 2021 г. </w:t>
      </w:r>
    </w:p>
    <w:p w14:paraId="658CC17A" w14:textId="77777777" w:rsidR="00EF7931" w:rsidRPr="00EF7931" w:rsidRDefault="00EF7931" w:rsidP="00EF7931">
      <w:pPr>
        <w:spacing w:before="168" w:after="0" w:line="288" w:lineRule="atLeast"/>
        <w:ind w:firstLine="540"/>
        <w:jc w:val="both"/>
        <w:rPr>
          <w:rFonts w:ascii="Times New Roman" w:eastAsia="Times New Roman" w:hAnsi="Times New Roman" w:cs="Times New Roman"/>
          <w:color w:val="000000" w:themeColor="text1"/>
          <w:kern w:val="0"/>
          <w:lang w:eastAsia="ru-RU"/>
          <w14:ligatures w14:val="none"/>
        </w:rPr>
      </w:pPr>
      <w:bookmarkStart w:id="55" w:name="p1813"/>
      <w:bookmarkEnd w:id="55"/>
      <w:r w:rsidRPr="00EF7931">
        <w:rPr>
          <w:rFonts w:ascii="Times New Roman" w:eastAsia="Times New Roman" w:hAnsi="Times New Roman" w:cs="Times New Roman"/>
          <w:color w:val="000000" w:themeColor="text1"/>
          <w:kern w:val="0"/>
          <w:lang w:eastAsia="ru-RU"/>
          <w14:ligatures w14:val="none"/>
        </w:rPr>
        <w:t xml:space="preserve">&lt;15&gt; Действует до 1 марта 2031 г. </w:t>
      </w:r>
    </w:p>
    <w:p w14:paraId="63E754D0"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  </w:t>
      </w:r>
    </w:p>
    <w:p w14:paraId="3CAD9431" w14:textId="77777777" w:rsidR="00EF7931" w:rsidRPr="00EF7931" w:rsidRDefault="00EF7931" w:rsidP="00EF7931">
      <w:pPr>
        <w:spacing w:after="0" w:line="288" w:lineRule="atLeast"/>
        <w:jc w:val="both"/>
        <w:rPr>
          <w:rFonts w:ascii="Times New Roman" w:eastAsia="Times New Roman" w:hAnsi="Times New Roman" w:cs="Times New Roman"/>
          <w:color w:val="000000" w:themeColor="text1"/>
          <w:kern w:val="0"/>
          <w:lang w:eastAsia="ru-RU"/>
          <w14:ligatures w14:val="none"/>
        </w:rPr>
      </w:pPr>
      <w:r w:rsidRPr="00EF7931">
        <w:rPr>
          <w:rFonts w:ascii="Times New Roman" w:eastAsia="Times New Roman" w:hAnsi="Times New Roman" w:cs="Times New Roman"/>
          <w:color w:val="000000" w:themeColor="text1"/>
          <w:kern w:val="0"/>
          <w:lang w:eastAsia="ru-RU"/>
          <w14:ligatures w14:val="none"/>
        </w:rPr>
        <w:t xml:space="preserve">  </w:t>
      </w:r>
    </w:p>
    <w:p w14:paraId="2C0EF3B2" w14:textId="77777777" w:rsidR="00066D8D" w:rsidRPr="00EF7931" w:rsidRDefault="00066D8D">
      <w:pPr>
        <w:rPr>
          <w:color w:val="000000" w:themeColor="text1"/>
        </w:rPr>
      </w:pPr>
    </w:p>
    <w:sectPr w:rsidR="00066D8D" w:rsidRPr="00EF79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8D"/>
    <w:rsid w:val="00066D8D"/>
    <w:rsid w:val="006E4E57"/>
    <w:rsid w:val="00EF7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F536"/>
  <w15:chartTrackingRefBased/>
  <w15:docId w15:val="{569CE935-30C5-4292-B3BA-C106D66A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66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66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66D8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66D8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66D8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66D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66D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66D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66D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D8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66D8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66D8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66D8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66D8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66D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66D8D"/>
    <w:rPr>
      <w:rFonts w:eastAsiaTheme="majorEastAsia" w:cstheme="majorBidi"/>
      <w:color w:val="595959" w:themeColor="text1" w:themeTint="A6"/>
    </w:rPr>
  </w:style>
  <w:style w:type="character" w:customStyle="1" w:styleId="80">
    <w:name w:val="Заголовок 8 Знак"/>
    <w:basedOn w:val="a0"/>
    <w:link w:val="8"/>
    <w:uiPriority w:val="9"/>
    <w:semiHidden/>
    <w:rsid w:val="00066D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66D8D"/>
    <w:rPr>
      <w:rFonts w:eastAsiaTheme="majorEastAsia" w:cstheme="majorBidi"/>
      <w:color w:val="272727" w:themeColor="text1" w:themeTint="D8"/>
    </w:rPr>
  </w:style>
  <w:style w:type="paragraph" w:styleId="a3">
    <w:name w:val="Title"/>
    <w:basedOn w:val="a"/>
    <w:next w:val="a"/>
    <w:link w:val="a4"/>
    <w:uiPriority w:val="10"/>
    <w:qFormat/>
    <w:rsid w:val="00066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66D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6D8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66D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66D8D"/>
    <w:pPr>
      <w:spacing w:before="160"/>
      <w:jc w:val="center"/>
    </w:pPr>
    <w:rPr>
      <w:i/>
      <w:iCs/>
      <w:color w:val="404040" w:themeColor="text1" w:themeTint="BF"/>
    </w:rPr>
  </w:style>
  <w:style w:type="character" w:customStyle="1" w:styleId="22">
    <w:name w:val="Цитата 2 Знак"/>
    <w:basedOn w:val="a0"/>
    <w:link w:val="21"/>
    <w:uiPriority w:val="29"/>
    <w:rsid w:val="00066D8D"/>
    <w:rPr>
      <w:i/>
      <w:iCs/>
      <w:color w:val="404040" w:themeColor="text1" w:themeTint="BF"/>
    </w:rPr>
  </w:style>
  <w:style w:type="paragraph" w:styleId="a7">
    <w:name w:val="List Paragraph"/>
    <w:basedOn w:val="a"/>
    <w:uiPriority w:val="34"/>
    <w:qFormat/>
    <w:rsid w:val="00066D8D"/>
    <w:pPr>
      <w:ind w:left="720"/>
      <w:contextualSpacing/>
    </w:pPr>
  </w:style>
  <w:style w:type="character" w:styleId="a8">
    <w:name w:val="Intense Emphasis"/>
    <w:basedOn w:val="a0"/>
    <w:uiPriority w:val="21"/>
    <w:qFormat/>
    <w:rsid w:val="00066D8D"/>
    <w:rPr>
      <w:i/>
      <w:iCs/>
      <w:color w:val="0F4761" w:themeColor="accent1" w:themeShade="BF"/>
    </w:rPr>
  </w:style>
  <w:style w:type="paragraph" w:styleId="a9">
    <w:name w:val="Intense Quote"/>
    <w:basedOn w:val="a"/>
    <w:next w:val="a"/>
    <w:link w:val="aa"/>
    <w:uiPriority w:val="30"/>
    <w:qFormat/>
    <w:rsid w:val="00066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66D8D"/>
    <w:rPr>
      <w:i/>
      <w:iCs/>
      <w:color w:val="0F4761" w:themeColor="accent1" w:themeShade="BF"/>
    </w:rPr>
  </w:style>
  <w:style w:type="character" w:styleId="ab">
    <w:name w:val="Intense Reference"/>
    <w:basedOn w:val="a0"/>
    <w:uiPriority w:val="32"/>
    <w:qFormat/>
    <w:rsid w:val="00066D8D"/>
    <w:rPr>
      <w:b/>
      <w:bCs/>
      <w:smallCaps/>
      <w:color w:val="0F4761" w:themeColor="accent1" w:themeShade="BF"/>
      <w:spacing w:val="5"/>
    </w:rPr>
  </w:style>
  <w:style w:type="numbering" w:customStyle="1" w:styleId="11">
    <w:name w:val="Нет списка1"/>
    <w:next w:val="a2"/>
    <w:uiPriority w:val="99"/>
    <w:semiHidden/>
    <w:unhideWhenUsed/>
    <w:rsid w:val="00EF7931"/>
  </w:style>
  <w:style w:type="paragraph" w:customStyle="1" w:styleId="msonormal0">
    <w:name w:val="msonormal"/>
    <w:basedOn w:val="a"/>
    <w:rsid w:val="00EF793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c">
    <w:name w:val="Normal (Web)"/>
    <w:basedOn w:val="a"/>
    <w:uiPriority w:val="99"/>
    <w:semiHidden/>
    <w:unhideWhenUsed/>
    <w:rsid w:val="00EF793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Hyperlink"/>
    <w:basedOn w:val="a0"/>
    <w:uiPriority w:val="99"/>
    <w:semiHidden/>
    <w:unhideWhenUsed/>
    <w:rsid w:val="00EF7931"/>
    <w:rPr>
      <w:color w:val="0000FF"/>
      <w:u w:val="single"/>
    </w:rPr>
  </w:style>
  <w:style w:type="character" w:styleId="ae">
    <w:name w:val="FollowedHyperlink"/>
    <w:basedOn w:val="a0"/>
    <w:uiPriority w:val="99"/>
    <w:semiHidden/>
    <w:unhideWhenUsed/>
    <w:rsid w:val="00EF793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7117&amp;dst=100015&amp;field=134&amp;date=16.11.2025&amp;demo=2" TargetMode="External"/><Relationship Id="rId21" Type="http://schemas.openxmlformats.org/officeDocument/2006/relationships/hyperlink" Target="https://login.consultant.ru/link/?req=doc&amp;base=LAW&amp;n=488442&amp;dst=100012&amp;field=134&amp;date=16.11.2025&amp;demo=2" TargetMode="External"/><Relationship Id="rId42" Type="http://schemas.openxmlformats.org/officeDocument/2006/relationships/hyperlink" Target="https://login.consultant.ru/link/?req=doc&amp;base=LAW&amp;n=502630&amp;dst=271&amp;field=134&amp;date=16.11.2025&amp;demo=2" TargetMode="External"/><Relationship Id="rId63" Type="http://schemas.openxmlformats.org/officeDocument/2006/relationships/hyperlink" Target="https://login.consultant.ru/link/?req=doc&amp;base=LAW&amp;n=489046&amp;dst=100018&amp;field=134&amp;date=16.11.2025&amp;demo=2" TargetMode="External"/><Relationship Id="rId84" Type="http://schemas.openxmlformats.org/officeDocument/2006/relationships/hyperlink" Target="https://login.consultant.ru/link/?req=doc&amp;base=LAW&amp;n=489046&amp;dst=100107&amp;field=134&amp;date=16.11.2025&amp;demo=2" TargetMode="External"/><Relationship Id="rId138" Type="http://schemas.openxmlformats.org/officeDocument/2006/relationships/hyperlink" Target="https://login.consultant.ru/link/?req=doc&amp;base=LAW&amp;n=363479&amp;dst=100024&amp;field=134&amp;date=16.11.2025&amp;demo=2" TargetMode="External"/><Relationship Id="rId159" Type="http://schemas.openxmlformats.org/officeDocument/2006/relationships/hyperlink" Target="https://login.consultant.ru/link/?req=doc&amp;base=LAW&amp;n=363479&amp;dst=100057&amp;field=134&amp;date=16.11.2025&amp;demo=2" TargetMode="External"/><Relationship Id="rId170" Type="http://schemas.openxmlformats.org/officeDocument/2006/relationships/hyperlink" Target="https://login.consultant.ru/link/?req=doc&amp;base=LAW&amp;n=363479&amp;dst=100081&amp;field=134&amp;date=16.11.2025&amp;demo=2" TargetMode="External"/><Relationship Id="rId191" Type="http://schemas.openxmlformats.org/officeDocument/2006/relationships/hyperlink" Target="https://login.consultant.ru/link/?req=doc&amp;base=LAW&amp;n=363479&amp;dst=100132&amp;field=134&amp;date=16.11.2025&amp;demo=2" TargetMode="External"/><Relationship Id="rId205" Type="http://schemas.openxmlformats.org/officeDocument/2006/relationships/hyperlink" Target="https://login.consultant.ru/link/?req=doc&amp;base=LAW&amp;n=517185&amp;dst=100234&amp;field=134&amp;date=16.11.2025&amp;demo=2" TargetMode="External"/><Relationship Id="rId107" Type="http://schemas.openxmlformats.org/officeDocument/2006/relationships/hyperlink" Target="https://login.consultant.ru/link/?req=doc&amp;base=LAW&amp;n=470975&amp;date=16.11.2025&amp;demo=2" TargetMode="External"/><Relationship Id="rId11" Type="http://schemas.openxmlformats.org/officeDocument/2006/relationships/hyperlink" Target="https://login.consultant.ru/link/?req=doc&amp;base=LAW&amp;n=501275&amp;dst=79&amp;field=134&amp;date=16.11.2025&amp;demo=2" TargetMode="External"/><Relationship Id="rId32" Type="http://schemas.openxmlformats.org/officeDocument/2006/relationships/hyperlink" Target="https://login.consultant.ru/link/?req=doc&amp;base=LAW&amp;n=475689&amp;dst=100021&amp;field=134&amp;date=16.11.2025&amp;demo=2" TargetMode="External"/><Relationship Id="rId53" Type="http://schemas.openxmlformats.org/officeDocument/2006/relationships/hyperlink" Target="https://login.consultant.ru/link/?req=doc&amp;base=LAW&amp;n=22596&amp;dst=100010&amp;field=134&amp;date=16.11.2025&amp;demo=2" TargetMode="External"/><Relationship Id="rId74" Type="http://schemas.openxmlformats.org/officeDocument/2006/relationships/hyperlink" Target="https://login.consultant.ru/link/?req=doc&amp;base=LAW&amp;n=489046&amp;dst=100066&amp;field=134&amp;date=16.11.2025&amp;demo=2" TargetMode="External"/><Relationship Id="rId128" Type="http://schemas.openxmlformats.org/officeDocument/2006/relationships/hyperlink" Target="https://login.consultant.ru/link/?req=doc&amp;base=LAW&amp;n=499967&amp;dst=100064&amp;field=134&amp;date=16.11.2025&amp;demo=2" TargetMode="External"/><Relationship Id="rId149" Type="http://schemas.openxmlformats.org/officeDocument/2006/relationships/hyperlink" Target="https://login.consultant.ru/link/?req=doc&amp;base=LAW&amp;n=363479&amp;dst=100032&amp;field=134&amp;date=16.11.2025&amp;demo=2" TargetMode="External"/><Relationship Id="rId5" Type="http://schemas.openxmlformats.org/officeDocument/2006/relationships/hyperlink" Target="https://login.consultant.ru/link/?req=doc&amp;base=LAW&amp;n=500968&amp;dst=100024&amp;field=134&amp;date=16.11.2025&amp;demo=2" TargetMode="External"/><Relationship Id="rId95" Type="http://schemas.openxmlformats.org/officeDocument/2006/relationships/hyperlink" Target="https://login.consultant.ru/link/?req=doc&amp;base=LAW&amp;n=489046&amp;dst=100145&amp;field=134&amp;date=16.11.2025&amp;demo=2" TargetMode="External"/><Relationship Id="rId160" Type="http://schemas.openxmlformats.org/officeDocument/2006/relationships/hyperlink" Target="https://login.consultant.ru/link/?req=doc&amp;base=LAW&amp;n=363479&amp;dst=100058&amp;field=134&amp;date=16.11.2025&amp;demo=2" TargetMode="External"/><Relationship Id="rId181" Type="http://schemas.openxmlformats.org/officeDocument/2006/relationships/hyperlink" Target="https://login.consultant.ru/link/?req=doc&amp;base=LAW&amp;n=363479&amp;dst=100110&amp;field=134&amp;date=16.11.2025&amp;demo=2" TargetMode="External"/><Relationship Id="rId22" Type="http://schemas.openxmlformats.org/officeDocument/2006/relationships/hyperlink" Target="https://login.consultant.ru/link/?req=doc&amp;base=LAW&amp;n=488442&amp;dst=5&amp;field=134&amp;date=16.11.2025&amp;demo=2" TargetMode="External"/><Relationship Id="rId43" Type="http://schemas.openxmlformats.org/officeDocument/2006/relationships/hyperlink" Target="https://login.consultant.ru/link/?req=doc&amp;base=LAW&amp;n=502630&amp;dst=275&amp;field=134&amp;date=16.11.2025&amp;demo=2" TargetMode="External"/><Relationship Id="rId64" Type="http://schemas.openxmlformats.org/officeDocument/2006/relationships/hyperlink" Target="https://login.consultant.ru/link/?req=doc&amp;base=LAW&amp;n=489046&amp;dst=100018&amp;field=134&amp;date=16.11.2025&amp;demo=2" TargetMode="External"/><Relationship Id="rId118" Type="http://schemas.openxmlformats.org/officeDocument/2006/relationships/hyperlink" Target="https://login.consultant.ru/link/?req=doc&amp;base=LAW&amp;n=477117&amp;dst=100016&amp;field=134&amp;date=16.11.2025&amp;demo=2" TargetMode="External"/><Relationship Id="rId139" Type="http://schemas.openxmlformats.org/officeDocument/2006/relationships/hyperlink" Target="https://login.consultant.ru/link/?req=doc&amp;base=LAW&amp;n=489984&amp;dst=100023&amp;field=134&amp;date=16.11.2025&amp;demo=2" TargetMode="External"/><Relationship Id="rId85" Type="http://schemas.openxmlformats.org/officeDocument/2006/relationships/hyperlink" Target="https://login.consultant.ru/link/?req=doc&amp;base=LAW&amp;n=489046&amp;dst=100107&amp;field=134&amp;date=16.11.2025&amp;demo=2" TargetMode="External"/><Relationship Id="rId150" Type="http://schemas.openxmlformats.org/officeDocument/2006/relationships/hyperlink" Target="https://login.consultant.ru/link/?req=doc&amp;base=LAW&amp;n=363479&amp;dst=100036&amp;field=134&amp;date=16.11.2025&amp;demo=2" TargetMode="External"/><Relationship Id="rId171" Type="http://schemas.openxmlformats.org/officeDocument/2006/relationships/hyperlink" Target="https://login.consultant.ru/link/?req=doc&amp;base=LAW&amp;n=363479&amp;dst=100084&amp;field=134&amp;date=16.11.2025&amp;demo=2" TargetMode="External"/><Relationship Id="rId192" Type="http://schemas.openxmlformats.org/officeDocument/2006/relationships/hyperlink" Target="https://login.consultant.ru/link/?req=doc&amp;base=LAW&amp;n=363479&amp;dst=100152&amp;field=134&amp;date=16.11.2025&amp;demo=2" TargetMode="External"/><Relationship Id="rId206" Type="http://schemas.openxmlformats.org/officeDocument/2006/relationships/hyperlink" Target="https://login.consultant.ru/link/?req=doc&amp;base=LAW&amp;n=517185&amp;dst=100234&amp;field=134&amp;date=16.11.2025&amp;demo=2" TargetMode="External"/><Relationship Id="rId12" Type="http://schemas.openxmlformats.org/officeDocument/2006/relationships/hyperlink" Target="https://login.consultant.ru/link/?req=doc&amp;base=LAW&amp;n=517185&amp;dst=100445&amp;field=134&amp;date=16.11.2025&amp;demo=2" TargetMode="External"/><Relationship Id="rId33" Type="http://schemas.openxmlformats.org/officeDocument/2006/relationships/hyperlink" Target="https://login.consultant.ru/link/?req=doc&amp;base=LAW&amp;n=499967&amp;dst=100089&amp;field=134&amp;date=16.11.2025&amp;demo=2" TargetMode="External"/><Relationship Id="rId108" Type="http://schemas.openxmlformats.org/officeDocument/2006/relationships/hyperlink" Target="https://login.consultant.ru/link/?req=doc&amp;base=LAW&amp;n=475700&amp;dst=81&amp;field=134&amp;date=16.11.2025&amp;demo=2" TargetMode="External"/><Relationship Id="rId129" Type="http://schemas.openxmlformats.org/officeDocument/2006/relationships/hyperlink" Target="https://login.consultant.ru/link/?req=doc&amp;base=LAW&amp;n=363382&amp;dst=100016&amp;field=134&amp;date=16.11.2025&amp;demo=2" TargetMode="External"/><Relationship Id="rId54" Type="http://schemas.openxmlformats.org/officeDocument/2006/relationships/hyperlink" Target="https://login.consultant.ru/link/?req=doc&amp;base=LAW&amp;n=470332&amp;dst=100023&amp;field=134&amp;date=16.11.2025&amp;demo=2" TargetMode="External"/><Relationship Id="rId75" Type="http://schemas.openxmlformats.org/officeDocument/2006/relationships/hyperlink" Target="https://login.consultant.ru/link/?req=doc&amp;base=LAW&amp;n=489046&amp;dst=100068&amp;field=134&amp;date=16.11.2025&amp;demo=2" TargetMode="External"/><Relationship Id="rId96" Type="http://schemas.openxmlformats.org/officeDocument/2006/relationships/hyperlink" Target="https://login.consultant.ru/link/?req=doc&amp;base=LAW&amp;n=489046&amp;dst=100145&amp;field=134&amp;date=16.11.2025&amp;demo=2" TargetMode="External"/><Relationship Id="rId140" Type="http://schemas.openxmlformats.org/officeDocument/2006/relationships/hyperlink" Target="https://login.consultant.ru/link/?req=doc&amp;base=LAW&amp;n=489984&amp;dst=100028&amp;field=134&amp;date=16.11.2025&amp;demo=2" TargetMode="External"/><Relationship Id="rId161" Type="http://schemas.openxmlformats.org/officeDocument/2006/relationships/hyperlink" Target="https://login.consultant.ru/link/?req=doc&amp;base=LAW&amp;n=489984&amp;dst=100024&amp;field=134&amp;date=16.11.2025&amp;demo=2" TargetMode="External"/><Relationship Id="rId182" Type="http://schemas.openxmlformats.org/officeDocument/2006/relationships/hyperlink" Target="https://login.consultant.ru/link/?req=doc&amp;base=LAW&amp;n=363479&amp;dst=100115&amp;field=134&amp;date=16.11.2025&amp;demo=2" TargetMode="External"/><Relationship Id="rId6" Type="http://schemas.openxmlformats.org/officeDocument/2006/relationships/hyperlink" Target="https://login.consultant.ru/link/?req=doc&amp;base=LAW&amp;n=416592&amp;dst=100012&amp;field=134&amp;date=16.11.2025&amp;demo=2" TargetMode="External"/><Relationship Id="rId23" Type="http://schemas.openxmlformats.org/officeDocument/2006/relationships/hyperlink" Target="https://login.consultant.ru/link/?req=doc&amp;base=LAW&amp;n=499967&amp;dst=100089&amp;field=134&amp;date=16.11.2025&amp;demo=2" TargetMode="External"/><Relationship Id="rId119" Type="http://schemas.openxmlformats.org/officeDocument/2006/relationships/hyperlink" Target="https://login.consultant.ru/link/?req=doc&amp;base=LAW&amp;n=477117&amp;dst=100027&amp;field=134&amp;date=16.11.2025&amp;demo=2" TargetMode="External"/><Relationship Id="rId44" Type="http://schemas.openxmlformats.org/officeDocument/2006/relationships/hyperlink" Target="https://login.consultant.ru/link/?req=doc&amp;base=LAW&amp;n=502630&amp;dst=100317&amp;field=134&amp;date=16.11.2025&amp;demo=2" TargetMode="External"/><Relationship Id="rId65" Type="http://schemas.openxmlformats.org/officeDocument/2006/relationships/hyperlink" Target="https://login.consultant.ru/link/?req=doc&amp;base=LAW&amp;n=489046&amp;dst=100033&amp;field=134&amp;date=16.11.2025&amp;demo=2" TargetMode="External"/><Relationship Id="rId86" Type="http://schemas.openxmlformats.org/officeDocument/2006/relationships/hyperlink" Target="https://login.consultant.ru/link/?req=doc&amp;base=LAW&amp;n=489046&amp;dst=100121&amp;field=134&amp;date=16.11.2025&amp;demo=2" TargetMode="External"/><Relationship Id="rId130" Type="http://schemas.openxmlformats.org/officeDocument/2006/relationships/hyperlink" Target="https://login.consultant.ru/link/?req=doc&amp;base=LAW&amp;n=363382&amp;dst=100071&amp;field=134&amp;date=16.11.2025&amp;demo=2" TargetMode="External"/><Relationship Id="rId151" Type="http://schemas.openxmlformats.org/officeDocument/2006/relationships/hyperlink" Target="https://login.consultant.ru/link/?req=doc&amp;base=LAW&amp;n=363479&amp;dst=100037&amp;field=134&amp;date=16.11.2025&amp;demo=2" TargetMode="External"/><Relationship Id="rId172" Type="http://schemas.openxmlformats.org/officeDocument/2006/relationships/hyperlink" Target="https://login.consultant.ru/link/?req=doc&amp;base=LAW&amp;n=489984&amp;dst=45&amp;field=134&amp;date=16.11.2025&amp;demo=2" TargetMode="External"/><Relationship Id="rId193" Type="http://schemas.openxmlformats.org/officeDocument/2006/relationships/hyperlink" Target="https://login.consultant.ru/link/?req=doc&amp;base=LAW&amp;n=499495&amp;date=16.11.2025&amp;demo=2" TargetMode="External"/><Relationship Id="rId207" Type="http://schemas.openxmlformats.org/officeDocument/2006/relationships/hyperlink" Target="https://login.consultant.ru/link/?req=doc&amp;base=LAW&amp;n=517185&amp;dst=100236&amp;field=134&amp;date=16.11.2025&amp;demo=2" TargetMode="External"/><Relationship Id="rId13" Type="http://schemas.openxmlformats.org/officeDocument/2006/relationships/hyperlink" Target="https://login.consultant.ru/link/?req=doc&amp;base=LAW&amp;n=517185&amp;dst=169&amp;field=134&amp;date=16.11.2025&amp;demo=2" TargetMode="External"/><Relationship Id="rId109" Type="http://schemas.openxmlformats.org/officeDocument/2006/relationships/hyperlink" Target="https://login.consultant.ru/link/?req=doc&amp;base=LAW&amp;n=489046&amp;dst=100090&amp;field=134&amp;date=16.11.2025&amp;demo=2" TargetMode="External"/><Relationship Id="rId34" Type="http://schemas.openxmlformats.org/officeDocument/2006/relationships/hyperlink" Target="https://login.consultant.ru/link/?req=doc&amp;base=LAW&amp;n=499967&amp;dst=100093&amp;field=134&amp;date=16.11.2025&amp;demo=2" TargetMode="External"/><Relationship Id="rId55" Type="http://schemas.openxmlformats.org/officeDocument/2006/relationships/hyperlink" Target="https://login.consultant.ru/link/?req=doc&amp;base=LAW&amp;n=470332&amp;dst=100024&amp;field=134&amp;date=16.11.2025&amp;demo=2" TargetMode="External"/><Relationship Id="rId76" Type="http://schemas.openxmlformats.org/officeDocument/2006/relationships/hyperlink" Target="https://login.consultant.ru/link/?req=doc&amp;base=LAW&amp;n=489046&amp;dst=100081&amp;field=134&amp;date=16.11.2025&amp;demo=2" TargetMode="External"/><Relationship Id="rId97" Type="http://schemas.openxmlformats.org/officeDocument/2006/relationships/hyperlink" Target="https://login.consultant.ru/link/?req=doc&amp;base=LAW&amp;n=347898&amp;dst=100014&amp;field=134&amp;date=16.11.2025&amp;demo=2" TargetMode="External"/><Relationship Id="rId120" Type="http://schemas.openxmlformats.org/officeDocument/2006/relationships/hyperlink" Target="https://login.consultant.ru/link/?req=doc&amp;base=LAW&amp;n=477117&amp;dst=100026&amp;field=134&amp;date=16.11.2025&amp;demo=2" TargetMode="External"/><Relationship Id="rId141" Type="http://schemas.openxmlformats.org/officeDocument/2006/relationships/hyperlink" Target="https://login.consultant.ru/link/?req=doc&amp;base=LAW&amp;n=363479&amp;dst=100026&amp;field=134&amp;date=16.11.2025&amp;demo=2" TargetMode="External"/><Relationship Id="rId7" Type="http://schemas.openxmlformats.org/officeDocument/2006/relationships/hyperlink" Target="https://login.consultant.ru/link/?req=doc&amp;base=LAW&amp;n=409988&amp;date=16.11.2025&amp;demo=2" TargetMode="External"/><Relationship Id="rId162" Type="http://schemas.openxmlformats.org/officeDocument/2006/relationships/hyperlink" Target="https://login.consultant.ru/link/?req=doc&amp;base=LAW&amp;n=363479&amp;dst=100062&amp;field=134&amp;date=16.11.2025&amp;demo=2" TargetMode="External"/><Relationship Id="rId183" Type="http://schemas.openxmlformats.org/officeDocument/2006/relationships/hyperlink" Target="https://login.consultant.ru/link/?req=doc&amp;base=LAW&amp;n=363479&amp;dst=100118&amp;field=134&amp;date=16.11.2025&amp;demo=2" TargetMode="External"/><Relationship Id="rId24" Type="http://schemas.openxmlformats.org/officeDocument/2006/relationships/hyperlink" Target="https://login.consultant.ru/link/?req=doc&amp;base=LAW&amp;n=488442&amp;dst=110&amp;field=134&amp;date=16.11.2025&amp;demo=2" TargetMode="External"/><Relationship Id="rId45" Type="http://schemas.openxmlformats.org/officeDocument/2006/relationships/hyperlink" Target="https://login.consultant.ru/link/?req=doc&amp;base=LAW&amp;n=502630&amp;dst=154&amp;field=134&amp;date=16.11.2025&amp;demo=2" TargetMode="External"/><Relationship Id="rId66" Type="http://schemas.openxmlformats.org/officeDocument/2006/relationships/hyperlink" Target="https://login.consultant.ru/link/?req=doc&amp;base=LAW&amp;n=489046&amp;dst=100038&amp;field=134&amp;date=16.11.2025&amp;demo=2" TargetMode="External"/><Relationship Id="rId87" Type="http://schemas.openxmlformats.org/officeDocument/2006/relationships/hyperlink" Target="https://login.consultant.ru/link/?req=doc&amp;base=LAW&amp;n=489046&amp;dst=100122&amp;field=134&amp;date=16.11.2025&amp;demo=2" TargetMode="External"/><Relationship Id="rId110" Type="http://schemas.openxmlformats.org/officeDocument/2006/relationships/hyperlink" Target="https://login.consultant.ru/link/?req=doc&amp;base=LAW&amp;n=502630&amp;dst=100134&amp;field=134&amp;date=16.11.2025&amp;demo=2" TargetMode="External"/><Relationship Id="rId131" Type="http://schemas.openxmlformats.org/officeDocument/2006/relationships/hyperlink" Target="https://login.consultant.ru/link/?req=doc&amp;base=LAW&amp;n=340056&amp;dst=100179&amp;field=134&amp;date=16.11.2025&amp;demo=2" TargetMode="External"/><Relationship Id="rId152" Type="http://schemas.openxmlformats.org/officeDocument/2006/relationships/hyperlink" Target="https://login.consultant.ru/link/?req=doc&amp;base=LAW&amp;n=363479&amp;dst=100038&amp;field=134&amp;date=16.11.2025&amp;demo=2" TargetMode="External"/><Relationship Id="rId173" Type="http://schemas.openxmlformats.org/officeDocument/2006/relationships/hyperlink" Target="https://login.consultant.ru/link/?req=doc&amp;base=LAW&amp;n=363479&amp;dst=100089&amp;field=134&amp;date=16.11.2025&amp;demo=2" TargetMode="External"/><Relationship Id="rId194" Type="http://schemas.openxmlformats.org/officeDocument/2006/relationships/hyperlink" Target="https://login.consultant.ru/link/?req=doc&amp;base=LAW&amp;n=363479&amp;dst=100153&amp;field=134&amp;date=16.11.2025&amp;demo=2" TargetMode="External"/><Relationship Id="rId208" Type="http://schemas.openxmlformats.org/officeDocument/2006/relationships/hyperlink" Target="https://login.consultant.ru/link/?req=doc&amp;base=LAW&amp;n=517185&amp;dst=100239&amp;field=134&amp;date=16.11.2025&amp;demo=2" TargetMode="External"/><Relationship Id="rId19" Type="http://schemas.openxmlformats.org/officeDocument/2006/relationships/hyperlink" Target="https://login.consultant.ru/link/?req=doc&amp;base=LAW&amp;n=502630&amp;dst=325&amp;field=134&amp;date=16.11.2025&amp;demo=2" TargetMode="External"/><Relationship Id="rId14" Type="http://schemas.openxmlformats.org/officeDocument/2006/relationships/hyperlink" Target="https://login.consultant.ru/link/?req=doc&amp;base=LAW&amp;n=509183&amp;dst=8&amp;field=134&amp;date=16.11.2025&amp;demo=2" TargetMode="External"/><Relationship Id="rId30" Type="http://schemas.openxmlformats.org/officeDocument/2006/relationships/hyperlink" Target="https://login.consultant.ru/link/?req=doc&amp;base=LAW&amp;n=475689&amp;dst=25&amp;field=134&amp;date=16.11.2025&amp;demo=2" TargetMode="External"/><Relationship Id="rId35" Type="http://schemas.openxmlformats.org/officeDocument/2006/relationships/hyperlink" Target="https://login.consultant.ru/link/?req=doc&amp;base=LAW&amp;n=499967&amp;dst=5&amp;field=134&amp;date=16.11.2025&amp;demo=2" TargetMode="External"/><Relationship Id="rId56" Type="http://schemas.openxmlformats.org/officeDocument/2006/relationships/hyperlink" Target="https://login.consultant.ru/link/?req=doc&amp;base=LAW&amp;n=470332&amp;dst=13&amp;field=134&amp;date=16.11.2025&amp;demo=2" TargetMode="External"/><Relationship Id="rId77" Type="http://schemas.openxmlformats.org/officeDocument/2006/relationships/hyperlink" Target="https://login.consultant.ru/link/?req=doc&amp;base=LAW&amp;n=489046&amp;dst=100082&amp;field=134&amp;date=16.11.2025&amp;demo=2" TargetMode="External"/><Relationship Id="rId100" Type="http://schemas.openxmlformats.org/officeDocument/2006/relationships/hyperlink" Target="https://login.consultant.ru/link/?req=doc&amp;base=LAW&amp;n=489046&amp;dst=100154&amp;field=134&amp;date=16.11.2025&amp;demo=2" TargetMode="External"/><Relationship Id="rId105" Type="http://schemas.openxmlformats.org/officeDocument/2006/relationships/hyperlink" Target="https://login.consultant.ru/link/?req=doc&amp;base=LAW&amp;n=475700&amp;dst=13&amp;field=134&amp;date=16.11.2025&amp;demo=2" TargetMode="External"/><Relationship Id="rId126" Type="http://schemas.openxmlformats.org/officeDocument/2006/relationships/hyperlink" Target="https://login.consultant.ru/link/?req=doc&amp;base=LAW&amp;n=477117&amp;dst=100033&amp;field=134&amp;date=16.11.2025&amp;demo=2" TargetMode="External"/><Relationship Id="rId147" Type="http://schemas.openxmlformats.org/officeDocument/2006/relationships/hyperlink" Target="https://login.consultant.ru/link/?req=doc&amp;base=LAW&amp;n=363479&amp;dst=100032&amp;field=134&amp;date=16.11.2025&amp;demo=2" TargetMode="External"/><Relationship Id="rId168" Type="http://schemas.openxmlformats.org/officeDocument/2006/relationships/hyperlink" Target="https://login.consultant.ru/link/?req=doc&amp;base=LAW&amp;n=363479&amp;dst=100080&amp;field=134&amp;date=16.11.2025&amp;demo=2" TargetMode="External"/><Relationship Id="rId8" Type="http://schemas.openxmlformats.org/officeDocument/2006/relationships/hyperlink" Target="https://login.consultant.ru/link/?req=doc&amp;base=LAW&amp;n=501275&amp;dst=47&amp;field=134&amp;date=16.11.2025&amp;demo=2" TargetMode="External"/><Relationship Id="rId51" Type="http://schemas.openxmlformats.org/officeDocument/2006/relationships/hyperlink" Target="https://login.consultant.ru/link/?req=doc&amp;base=LAW&amp;n=363382&amp;dst=100071&amp;field=134&amp;date=16.11.2025&amp;demo=2" TargetMode="External"/><Relationship Id="rId72" Type="http://schemas.openxmlformats.org/officeDocument/2006/relationships/hyperlink" Target="https://login.consultant.ru/link/?req=doc&amp;base=LAW&amp;n=489046&amp;dst=100066&amp;field=134&amp;date=16.11.2025&amp;demo=2" TargetMode="External"/><Relationship Id="rId93" Type="http://schemas.openxmlformats.org/officeDocument/2006/relationships/hyperlink" Target="https://login.consultant.ru/link/?req=doc&amp;base=LAW&amp;n=489046&amp;dst=100143&amp;field=134&amp;date=16.11.2025&amp;demo=2" TargetMode="External"/><Relationship Id="rId98" Type="http://schemas.openxmlformats.org/officeDocument/2006/relationships/hyperlink" Target="https://login.consultant.ru/link/?req=doc&amp;base=LAW&amp;n=489046&amp;dst=100162&amp;field=134&amp;date=16.11.2025&amp;demo=2" TargetMode="External"/><Relationship Id="rId121" Type="http://schemas.openxmlformats.org/officeDocument/2006/relationships/hyperlink" Target="https://login.consultant.ru/link/?req=doc&amp;base=LAW&amp;n=499967&amp;dst=100014&amp;field=134&amp;date=16.11.2025&amp;demo=2" TargetMode="External"/><Relationship Id="rId142" Type="http://schemas.openxmlformats.org/officeDocument/2006/relationships/hyperlink" Target="https://login.consultant.ru/link/?req=doc&amp;base=LAW&amp;n=363479&amp;dst=100026&amp;field=134&amp;date=16.11.2025&amp;demo=2" TargetMode="External"/><Relationship Id="rId163" Type="http://schemas.openxmlformats.org/officeDocument/2006/relationships/hyperlink" Target="https://login.consultant.ru/link/?req=doc&amp;base=LAW&amp;n=363479&amp;dst=100070&amp;field=134&amp;date=16.11.2025&amp;demo=2" TargetMode="External"/><Relationship Id="rId184" Type="http://schemas.openxmlformats.org/officeDocument/2006/relationships/hyperlink" Target="https://login.consultant.ru/link/?req=doc&amp;base=LAW&amp;n=363479&amp;dst=100119&amp;field=134&amp;date=16.11.2025&amp;demo=2" TargetMode="External"/><Relationship Id="rId189" Type="http://schemas.openxmlformats.org/officeDocument/2006/relationships/hyperlink" Target="https://login.consultant.ru/link/?req=doc&amp;base=LAW&amp;n=363479&amp;dst=100130&amp;field=134&amp;date=16.11.2025&amp;demo=2" TargetMode="External"/><Relationship Id="rId3" Type="http://schemas.openxmlformats.org/officeDocument/2006/relationships/webSettings" Target="webSettings.xml"/><Relationship Id="rId214" Type="http://schemas.openxmlformats.org/officeDocument/2006/relationships/theme" Target="theme/theme1.xml"/><Relationship Id="rId25" Type="http://schemas.openxmlformats.org/officeDocument/2006/relationships/hyperlink" Target="https://login.consultant.ru/link/?req=doc&amp;base=LAW&amp;n=488442&amp;dst=110&amp;field=134&amp;date=16.11.2025&amp;demo=2" TargetMode="External"/><Relationship Id="rId46" Type="http://schemas.openxmlformats.org/officeDocument/2006/relationships/hyperlink" Target="https://login.consultant.ru/link/?req=doc&amp;base=LAW&amp;n=363479&amp;dst=100146&amp;field=134&amp;date=16.11.2025&amp;demo=2" TargetMode="External"/><Relationship Id="rId67" Type="http://schemas.openxmlformats.org/officeDocument/2006/relationships/hyperlink" Target="https://login.consultant.ru/link/?req=doc&amp;base=LAW&amp;n=347898&amp;dst=100019&amp;field=134&amp;date=16.11.2025&amp;demo=2" TargetMode="External"/><Relationship Id="rId116" Type="http://schemas.openxmlformats.org/officeDocument/2006/relationships/hyperlink" Target="https://login.consultant.ru/link/?req=doc&amp;base=LAW&amp;n=424142&amp;date=16.11.2025&amp;demo=2" TargetMode="External"/><Relationship Id="rId137" Type="http://schemas.openxmlformats.org/officeDocument/2006/relationships/hyperlink" Target="https://login.consultant.ru/link/?req=doc&amp;base=LAW&amp;n=363479&amp;dst=100019&amp;field=134&amp;date=16.11.2025&amp;demo=2" TargetMode="External"/><Relationship Id="rId158" Type="http://schemas.openxmlformats.org/officeDocument/2006/relationships/hyperlink" Target="https://login.consultant.ru/link/?req=doc&amp;base=LAW&amp;n=363479&amp;dst=100055&amp;field=134&amp;date=16.11.2025&amp;demo=2" TargetMode="External"/><Relationship Id="rId20" Type="http://schemas.openxmlformats.org/officeDocument/2006/relationships/hyperlink" Target="https://login.consultant.ru/link/?req=doc&amp;base=LAW&amp;n=502630&amp;date=16.11.2025&amp;demo=2" TargetMode="External"/><Relationship Id="rId41" Type="http://schemas.openxmlformats.org/officeDocument/2006/relationships/hyperlink" Target="https://login.consultant.ru/link/?req=doc&amp;base=LAW&amp;n=502630&amp;dst=273&amp;field=134&amp;date=16.11.2025&amp;demo=2" TargetMode="External"/><Relationship Id="rId62" Type="http://schemas.openxmlformats.org/officeDocument/2006/relationships/hyperlink" Target="https://login.consultant.ru/link/?req=doc&amp;base=LAW&amp;n=489046&amp;dst=100025&amp;field=134&amp;date=16.11.2025&amp;demo=2" TargetMode="External"/><Relationship Id="rId83" Type="http://schemas.openxmlformats.org/officeDocument/2006/relationships/hyperlink" Target="https://login.consultant.ru/link/?req=doc&amp;base=LAW&amp;n=489046&amp;dst=100090&amp;field=134&amp;date=16.11.2025&amp;demo=2" TargetMode="External"/><Relationship Id="rId88" Type="http://schemas.openxmlformats.org/officeDocument/2006/relationships/hyperlink" Target="https://login.consultant.ru/link/?req=doc&amp;base=LAW&amp;n=489046&amp;dst=5&amp;field=134&amp;date=16.11.2025&amp;demo=2" TargetMode="External"/><Relationship Id="rId111" Type="http://schemas.openxmlformats.org/officeDocument/2006/relationships/hyperlink" Target="https://login.consultant.ru/link/?req=doc&amp;base=LAW&amp;n=475700&amp;dst=91&amp;field=134&amp;date=16.11.2025&amp;demo=2" TargetMode="External"/><Relationship Id="rId132" Type="http://schemas.openxmlformats.org/officeDocument/2006/relationships/hyperlink" Target="https://login.consultant.ru/link/?req=doc&amp;base=LAW&amp;n=363479&amp;dst=100010&amp;field=134&amp;date=16.11.2025&amp;demo=2" TargetMode="External"/><Relationship Id="rId153" Type="http://schemas.openxmlformats.org/officeDocument/2006/relationships/hyperlink" Target="https://login.consultant.ru/link/?req=doc&amp;base=LAW&amp;n=363479&amp;dst=100044&amp;field=134&amp;date=16.11.2025&amp;demo=2" TargetMode="External"/><Relationship Id="rId174" Type="http://schemas.openxmlformats.org/officeDocument/2006/relationships/hyperlink" Target="https://login.consultant.ru/link/?req=doc&amp;base=LAW&amp;n=363479&amp;dst=100090&amp;field=134&amp;date=16.11.2025&amp;demo=2" TargetMode="External"/><Relationship Id="rId179" Type="http://schemas.openxmlformats.org/officeDocument/2006/relationships/hyperlink" Target="https://login.consultant.ru/link/?req=doc&amp;base=LAW&amp;n=363479&amp;dst=100100&amp;field=134&amp;date=16.11.2025&amp;demo=2" TargetMode="External"/><Relationship Id="rId195" Type="http://schemas.openxmlformats.org/officeDocument/2006/relationships/hyperlink" Target="https://login.consultant.ru/link/?req=doc&amp;base=LAW&amp;n=517185&amp;dst=100134&amp;field=134&amp;date=16.11.2025&amp;demo=2" TargetMode="External"/><Relationship Id="rId209" Type="http://schemas.openxmlformats.org/officeDocument/2006/relationships/hyperlink" Target="https://login.consultant.ru/link/?req=doc&amp;base=LAW&amp;n=517185&amp;dst=169&amp;field=134&amp;date=16.11.2025&amp;demo=2" TargetMode="External"/><Relationship Id="rId190" Type="http://schemas.openxmlformats.org/officeDocument/2006/relationships/hyperlink" Target="https://login.consultant.ru/link/?req=doc&amp;base=LAW&amp;n=363479&amp;dst=100131&amp;field=134&amp;date=16.11.2025&amp;demo=2" TargetMode="External"/><Relationship Id="rId204" Type="http://schemas.openxmlformats.org/officeDocument/2006/relationships/hyperlink" Target="https://login.consultant.ru/link/?req=doc&amp;base=LAW&amp;n=517185&amp;dst=100196&amp;field=134&amp;date=16.11.2025&amp;demo=2" TargetMode="External"/><Relationship Id="rId15" Type="http://schemas.openxmlformats.org/officeDocument/2006/relationships/hyperlink" Target="https://login.consultant.ru/link/?req=doc&amp;base=LAW&amp;n=502630&amp;dst=100064&amp;field=134&amp;date=16.11.2025&amp;demo=2" TargetMode="External"/><Relationship Id="rId36" Type="http://schemas.openxmlformats.org/officeDocument/2006/relationships/hyperlink" Target="https://login.consultant.ru/link/?req=doc&amp;base=LAW&amp;n=509183&amp;dst=8&amp;field=134&amp;date=16.11.2025&amp;demo=2" TargetMode="External"/><Relationship Id="rId57" Type="http://schemas.openxmlformats.org/officeDocument/2006/relationships/hyperlink" Target="https://login.consultant.ru/link/?req=doc&amp;base=LAW&amp;n=470332&amp;dst=14&amp;field=134&amp;date=16.11.2025&amp;demo=2" TargetMode="External"/><Relationship Id="rId106" Type="http://schemas.openxmlformats.org/officeDocument/2006/relationships/hyperlink" Target="https://login.consultant.ru/link/?req=doc&amp;base=LAW&amp;n=475700&amp;dst=75&amp;field=134&amp;date=16.11.2025&amp;demo=2" TargetMode="External"/><Relationship Id="rId127" Type="http://schemas.openxmlformats.org/officeDocument/2006/relationships/hyperlink" Target="https://login.consultant.ru/link/?req=doc&amp;base=LAW&amp;n=499967&amp;dst=1&amp;field=134&amp;date=16.11.2025&amp;demo=2" TargetMode="External"/><Relationship Id="rId10" Type="http://schemas.openxmlformats.org/officeDocument/2006/relationships/hyperlink" Target="https://login.consultant.ru/link/?req=doc&amp;base=LAW&amp;n=501275&amp;dst=58&amp;field=134&amp;date=16.11.2025&amp;demo=2" TargetMode="External"/><Relationship Id="rId31" Type="http://schemas.openxmlformats.org/officeDocument/2006/relationships/hyperlink" Target="https://login.consultant.ru/link/?req=doc&amp;base=LAW&amp;n=517185&amp;dst=100162&amp;field=134&amp;date=16.11.2025&amp;demo=2" TargetMode="External"/><Relationship Id="rId52" Type="http://schemas.openxmlformats.org/officeDocument/2006/relationships/hyperlink" Target="https://login.consultant.ru/link/?req=doc&amp;base=LAW&amp;n=22596&amp;dst=100010&amp;field=134&amp;date=16.11.2025&amp;demo=2" TargetMode="External"/><Relationship Id="rId73" Type="http://schemas.openxmlformats.org/officeDocument/2006/relationships/hyperlink" Target="https://login.consultant.ru/link/?req=doc&amp;base=LAW&amp;n=489046&amp;dst=100068&amp;field=134&amp;date=16.11.2025&amp;demo=2" TargetMode="External"/><Relationship Id="rId78" Type="http://schemas.openxmlformats.org/officeDocument/2006/relationships/hyperlink" Target="https://login.consultant.ru/link/?req=doc&amp;base=LAW&amp;n=502630&amp;dst=314&amp;field=134&amp;date=16.11.2025&amp;demo=2" TargetMode="External"/><Relationship Id="rId94" Type="http://schemas.openxmlformats.org/officeDocument/2006/relationships/hyperlink" Target="https://login.consultant.ru/link/?req=doc&amp;base=LAW&amp;n=489046&amp;dst=100144&amp;field=134&amp;date=16.11.2025&amp;demo=2" TargetMode="External"/><Relationship Id="rId99" Type="http://schemas.openxmlformats.org/officeDocument/2006/relationships/hyperlink" Target="https://login.consultant.ru/link/?req=doc&amp;base=LAW&amp;n=489046&amp;dst=100154&amp;field=134&amp;date=16.11.2025&amp;demo=2" TargetMode="External"/><Relationship Id="rId101" Type="http://schemas.openxmlformats.org/officeDocument/2006/relationships/hyperlink" Target="https://login.consultant.ru/link/?req=doc&amp;base=LAW&amp;n=475700&amp;dst=100017&amp;field=134&amp;date=16.11.2025&amp;demo=2" TargetMode="External"/><Relationship Id="rId122" Type="http://schemas.openxmlformats.org/officeDocument/2006/relationships/hyperlink" Target="https://login.consultant.ru/link/?req=doc&amp;base=LAW&amp;n=477117&amp;dst=100029&amp;field=134&amp;date=16.11.2025&amp;demo=2" TargetMode="External"/><Relationship Id="rId143" Type="http://schemas.openxmlformats.org/officeDocument/2006/relationships/hyperlink" Target="https://login.consultant.ru/link/?req=doc&amp;base=LAW&amp;n=363479&amp;dst=100026&amp;field=134&amp;date=16.11.2025&amp;demo=2" TargetMode="External"/><Relationship Id="rId148" Type="http://schemas.openxmlformats.org/officeDocument/2006/relationships/hyperlink" Target="https://login.consultant.ru/link/?req=doc&amp;base=LAW&amp;n=489984&amp;dst=27&amp;field=134&amp;date=16.11.2025&amp;demo=2" TargetMode="External"/><Relationship Id="rId164" Type="http://schemas.openxmlformats.org/officeDocument/2006/relationships/hyperlink" Target="https://login.consultant.ru/link/?req=doc&amp;base=LAW&amp;n=363479&amp;dst=100072&amp;field=134&amp;date=16.11.2025&amp;demo=2" TargetMode="External"/><Relationship Id="rId169" Type="http://schemas.openxmlformats.org/officeDocument/2006/relationships/hyperlink" Target="https://login.consultant.ru/link/?req=doc&amp;base=LAW&amp;n=363479&amp;dst=100080&amp;field=134&amp;date=16.11.2025&amp;demo=2" TargetMode="External"/><Relationship Id="rId185" Type="http://schemas.openxmlformats.org/officeDocument/2006/relationships/hyperlink" Target="https://login.consultant.ru/link/?req=doc&amp;base=LAW&amp;n=363479&amp;dst=100125&amp;field=134&amp;date=16.11.2025&amp;demo=2" TargetMode="External"/><Relationship Id="rId4" Type="http://schemas.openxmlformats.org/officeDocument/2006/relationships/hyperlink" Target="https://login.consultant.ru/link/?req=doc&amp;base=LAW&amp;n=499669&amp;dst=100583&amp;field=134&amp;date=16.11.2025&amp;demo=2" TargetMode="External"/><Relationship Id="rId9" Type="http://schemas.openxmlformats.org/officeDocument/2006/relationships/hyperlink" Target="https://login.consultant.ru/link/?req=doc&amp;base=LAW&amp;n=501275&amp;dst=56&amp;field=134&amp;date=16.11.2025&amp;demo=2" TargetMode="External"/><Relationship Id="rId180" Type="http://schemas.openxmlformats.org/officeDocument/2006/relationships/hyperlink" Target="https://login.consultant.ru/link/?req=doc&amp;base=LAW&amp;n=363479&amp;dst=100101&amp;field=134&amp;date=16.11.2025&amp;demo=2" TargetMode="External"/><Relationship Id="rId210" Type="http://schemas.openxmlformats.org/officeDocument/2006/relationships/hyperlink" Target="https://login.consultant.ru/link/?req=doc&amp;base=LAW&amp;n=517185&amp;date=16.11.2025&amp;demo=2" TargetMode="External"/><Relationship Id="rId26" Type="http://schemas.openxmlformats.org/officeDocument/2006/relationships/hyperlink" Target="https://login.consultant.ru/link/?req=doc&amp;base=LAW&amp;n=488442&amp;dst=100028&amp;field=134&amp;date=16.11.2025&amp;demo=2" TargetMode="External"/><Relationship Id="rId47" Type="http://schemas.openxmlformats.org/officeDocument/2006/relationships/hyperlink" Target="https://login.consultant.ru/link/?req=doc&amp;base=LAW&amp;n=505891&amp;dst=68&amp;field=134&amp;date=16.11.2025&amp;demo=2" TargetMode="External"/><Relationship Id="rId68" Type="http://schemas.openxmlformats.org/officeDocument/2006/relationships/hyperlink" Target="https://login.consultant.ru/link/?req=doc&amp;base=LAW&amp;n=489046&amp;dst=100052&amp;field=134&amp;date=16.11.2025&amp;demo=2" TargetMode="External"/><Relationship Id="rId89" Type="http://schemas.openxmlformats.org/officeDocument/2006/relationships/hyperlink" Target="https://login.consultant.ru/link/?req=doc&amp;base=LAW&amp;n=489046&amp;dst=100125&amp;field=134&amp;date=16.11.2025&amp;demo=2" TargetMode="External"/><Relationship Id="rId112" Type="http://schemas.openxmlformats.org/officeDocument/2006/relationships/hyperlink" Target="https://login.consultant.ru/link/?req=doc&amp;base=LAW&amp;n=475700&amp;dst=99&amp;field=134&amp;date=16.11.2025&amp;demo=2" TargetMode="External"/><Relationship Id="rId133" Type="http://schemas.openxmlformats.org/officeDocument/2006/relationships/hyperlink" Target="https://login.consultant.ru/link/?req=doc&amp;base=LAW&amp;n=363479&amp;dst=100015&amp;field=134&amp;date=16.11.2025&amp;demo=2" TargetMode="External"/><Relationship Id="rId154" Type="http://schemas.openxmlformats.org/officeDocument/2006/relationships/hyperlink" Target="https://login.consultant.ru/link/?req=doc&amp;base=LAW&amp;n=489984&amp;dst=32&amp;field=134&amp;date=16.11.2025&amp;demo=2" TargetMode="External"/><Relationship Id="rId175" Type="http://schemas.openxmlformats.org/officeDocument/2006/relationships/hyperlink" Target="https://login.consultant.ru/link/?req=doc&amp;base=LAW&amp;n=363479&amp;dst=100093&amp;field=134&amp;date=16.11.2025&amp;demo=2" TargetMode="External"/><Relationship Id="rId196" Type="http://schemas.openxmlformats.org/officeDocument/2006/relationships/hyperlink" Target="https://login.consultant.ru/link/?req=doc&amp;base=LAW&amp;n=517185&amp;dst=9&amp;field=134&amp;date=16.11.2025&amp;demo=2" TargetMode="External"/><Relationship Id="rId200" Type="http://schemas.openxmlformats.org/officeDocument/2006/relationships/hyperlink" Target="https://login.consultant.ru/link/?req=doc&amp;base=LAW&amp;n=517185&amp;dst=100078&amp;field=134&amp;date=16.11.2025&amp;demo=2" TargetMode="External"/><Relationship Id="rId16" Type="http://schemas.openxmlformats.org/officeDocument/2006/relationships/hyperlink" Target="https://login.consultant.ru/link/?req=doc&amp;base=LAW&amp;n=509183&amp;dst=100062&amp;field=134&amp;date=16.11.2025&amp;demo=2" TargetMode="External"/><Relationship Id="rId37" Type="http://schemas.openxmlformats.org/officeDocument/2006/relationships/hyperlink" Target="https://login.consultant.ru/link/?req=doc&amp;base=LAW&amp;n=502630&amp;dst=111&amp;field=134&amp;date=16.11.2025&amp;demo=2" TargetMode="External"/><Relationship Id="rId58" Type="http://schemas.openxmlformats.org/officeDocument/2006/relationships/hyperlink" Target="https://login.consultant.ru/link/?req=doc&amp;base=LAW&amp;n=470332&amp;dst=100045&amp;field=134&amp;date=16.11.2025&amp;demo=2" TargetMode="External"/><Relationship Id="rId79" Type="http://schemas.openxmlformats.org/officeDocument/2006/relationships/hyperlink" Target="https://login.consultant.ru/link/?req=doc&amp;base=LAW&amp;n=489046&amp;dst=100083&amp;field=134&amp;date=16.11.2025&amp;demo=2" TargetMode="External"/><Relationship Id="rId102" Type="http://schemas.openxmlformats.org/officeDocument/2006/relationships/hyperlink" Target="https://login.consultant.ru/link/?req=doc&amp;base=LAW&amp;n=502630&amp;dst=100134&amp;field=134&amp;date=16.11.2025&amp;demo=2" TargetMode="External"/><Relationship Id="rId123" Type="http://schemas.openxmlformats.org/officeDocument/2006/relationships/hyperlink" Target="https://login.consultant.ru/link/?req=doc&amp;base=LAW&amp;n=477117&amp;dst=100030&amp;field=134&amp;date=16.11.2025&amp;demo=2" TargetMode="External"/><Relationship Id="rId144" Type="http://schemas.openxmlformats.org/officeDocument/2006/relationships/hyperlink" Target="https://login.consultant.ru/link/?req=doc&amp;base=LAW&amp;n=489984&amp;dst=28&amp;field=134&amp;date=16.11.2025&amp;demo=2" TargetMode="External"/><Relationship Id="rId90" Type="http://schemas.openxmlformats.org/officeDocument/2006/relationships/hyperlink" Target="https://login.consultant.ru/link/?req=doc&amp;base=LAW&amp;n=489046&amp;dst=100126&amp;field=134&amp;date=16.11.2025&amp;demo=2" TargetMode="External"/><Relationship Id="rId165" Type="http://schemas.openxmlformats.org/officeDocument/2006/relationships/hyperlink" Target="https://login.consultant.ru/link/?req=doc&amp;base=LAW&amp;n=363479&amp;dst=100075&amp;field=134&amp;date=16.11.2025&amp;demo=2" TargetMode="External"/><Relationship Id="rId186" Type="http://schemas.openxmlformats.org/officeDocument/2006/relationships/hyperlink" Target="https://login.consultant.ru/link/?req=doc&amp;base=LAW&amp;n=489984&amp;dst=40&amp;field=134&amp;date=16.11.2025&amp;demo=2" TargetMode="External"/><Relationship Id="rId211" Type="http://schemas.openxmlformats.org/officeDocument/2006/relationships/hyperlink" Target="https://login.consultant.ru/link/?req=doc&amp;base=LAW&amp;n=504505&amp;date=16.11.2025&amp;demo=2" TargetMode="External"/><Relationship Id="rId27" Type="http://schemas.openxmlformats.org/officeDocument/2006/relationships/hyperlink" Target="https://login.consultant.ru/link/?req=doc&amp;base=LAW&amp;n=502630&amp;dst=28&amp;field=134&amp;date=16.11.2025&amp;demo=2" TargetMode="External"/><Relationship Id="rId48" Type="http://schemas.openxmlformats.org/officeDocument/2006/relationships/hyperlink" Target="https://login.consultant.ru/link/?req=doc&amp;base=LAW&amp;n=502630&amp;dst=311&amp;field=134&amp;date=16.11.2025&amp;demo=2" TargetMode="External"/><Relationship Id="rId69" Type="http://schemas.openxmlformats.org/officeDocument/2006/relationships/hyperlink" Target="https://login.consultant.ru/link/?req=doc&amp;base=LAW&amp;n=489046&amp;dst=100053&amp;field=134&amp;date=16.11.2025&amp;demo=2" TargetMode="External"/><Relationship Id="rId113" Type="http://schemas.openxmlformats.org/officeDocument/2006/relationships/hyperlink" Target="https://login.consultant.ru/link/?req=doc&amp;base=LAW&amp;n=475700&amp;dst=108&amp;field=134&amp;date=16.11.2025&amp;demo=2" TargetMode="External"/><Relationship Id="rId134" Type="http://schemas.openxmlformats.org/officeDocument/2006/relationships/hyperlink" Target="https://login.consultant.ru/link/?req=doc&amp;base=LAW&amp;n=363479&amp;dst=100019&amp;field=134&amp;date=16.11.2025&amp;demo=2" TargetMode="External"/><Relationship Id="rId80" Type="http://schemas.openxmlformats.org/officeDocument/2006/relationships/hyperlink" Target="https://login.consultant.ru/link/?req=doc&amp;base=LAW&amp;n=489046&amp;dst=100098&amp;field=134&amp;date=16.11.2025&amp;demo=2" TargetMode="External"/><Relationship Id="rId155" Type="http://schemas.openxmlformats.org/officeDocument/2006/relationships/hyperlink" Target="https://login.consultant.ru/link/?req=doc&amp;base=LAW&amp;n=363479&amp;dst=100047&amp;field=134&amp;date=16.11.2025&amp;demo=2" TargetMode="External"/><Relationship Id="rId176" Type="http://schemas.openxmlformats.org/officeDocument/2006/relationships/hyperlink" Target="https://login.consultant.ru/link/?req=doc&amp;base=LAW&amp;n=363479&amp;dst=100094&amp;field=134&amp;date=16.11.2025&amp;demo=2" TargetMode="External"/><Relationship Id="rId197" Type="http://schemas.openxmlformats.org/officeDocument/2006/relationships/hyperlink" Target="https://login.consultant.ru/link/?req=doc&amp;base=LAW&amp;n=517185&amp;dst=100078&amp;field=134&amp;date=16.11.2025&amp;demo=2" TargetMode="External"/><Relationship Id="rId201" Type="http://schemas.openxmlformats.org/officeDocument/2006/relationships/hyperlink" Target="https://login.consultant.ru/link/?req=doc&amp;base=LAW&amp;n=517185&amp;dst=100067&amp;field=134&amp;date=16.11.2025&amp;demo=2" TargetMode="External"/><Relationship Id="rId17" Type="http://schemas.openxmlformats.org/officeDocument/2006/relationships/hyperlink" Target="https://login.consultant.ru/link/?req=doc&amp;base=LAW&amp;n=502630&amp;dst=324&amp;field=134&amp;date=16.11.2025&amp;demo=2" TargetMode="External"/><Relationship Id="rId38" Type="http://schemas.openxmlformats.org/officeDocument/2006/relationships/hyperlink" Target="https://login.consultant.ru/link/?req=doc&amp;base=LAW&amp;n=502630&amp;dst=314&amp;field=134&amp;date=16.11.2025&amp;demo=2" TargetMode="External"/><Relationship Id="rId59" Type="http://schemas.openxmlformats.org/officeDocument/2006/relationships/hyperlink" Target="https://login.consultant.ru/link/?req=doc&amp;base=LAW&amp;n=470332&amp;dst=100048&amp;field=134&amp;date=16.11.2025&amp;demo=2" TargetMode="External"/><Relationship Id="rId103" Type="http://schemas.openxmlformats.org/officeDocument/2006/relationships/hyperlink" Target="https://login.consultant.ru/link/?req=doc&amp;base=LAW&amp;n=475700&amp;dst=49&amp;field=134&amp;date=16.11.2025&amp;demo=2" TargetMode="External"/><Relationship Id="rId124" Type="http://schemas.openxmlformats.org/officeDocument/2006/relationships/hyperlink" Target="https://login.consultant.ru/link/?req=doc&amp;base=LAW&amp;n=477117&amp;dst=100031&amp;field=134&amp;date=16.11.2025&amp;demo=2" TargetMode="External"/><Relationship Id="rId70" Type="http://schemas.openxmlformats.org/officeDocument/2006/relationships/hyperlink" Target="https://login.consultant.ru/link/?req=doc&amp;base=LAW&amp;n=489046&amp;dst=100061&amp;field=134&amp;date=16.11.2025&amp;demo=2" TargetMode="External"/><Relationship Id="rId91" Type="http://schemas.openxmlformats.org/officeDocument/2006/relationships/hyperlink" Target="https://login.consultant.ru/link/?req=doc&amp;base=LAW&amp;n=489046&amp;dst=100126&amp;field=134&amp;date=16.11.2025&amp;demo=2" TargetMode="External"/><Relationship Id="rId145" Type="http://schemas.openxmlformats.org/officeDocument/2006/relationships/hyperlink" Target="https://login.consultant.ru/link/?req=doc&amp;base=LAW&amp;n=363479&amp;dst=100026&amp;field=134&amp;date=16.11.2025&amp;demo=2" TargetMode="External"/><Relationship Id="rId166" Type="http://schemas.openxmlformats.org/officeDocument/2006/relationships/hyperlink" Target="https://login.consultant.ru/link/?req=doc&amp;base=LAW&amp;n=489984&amp;dst=13&amp;field=134&amp;date=16.11.2025&amp;demo=2" TargetMode="External"/><Relationship Id="rId187" Type="http://schemas.openxmlformats.org/officeDocument/2006/relationships/hyperlink" Target="https://login.consultant.ru/link/?req=doc&amp;base=LAW&amp;n=363479&amp;dst=100128&amp;field=134&amp;date=16.11.2025&amp;demo=2" TargetMode="External"/><Relationship Id="rId1" Type="http://schemas.openxmlformats.org/officeDocument/2006/relationships/styles" Target="styles.xml"/><Relationship Id="rId212" Type="http://schemas.openxmlformats.org/officeDocument/2006/relationships/hyperlink" Target="https://login.consultant.ru/link/?req=doc&amp;base=LAW&amp;n=357763&amp;date=16.11.2025&amp;demo=2" TargetMode="External"/><Relationship Id="rId28" Type="http://schemas.openxmlformats.org/officeDocument/2006/relationships/hyperlink" Target="https://login.consultant.ru/link/?req=doc&amp;base=LAW&amp;n=488442&amp;dst=100037&amp;field=134&amp;date=16.11.2025&amp;demo=2" TargetMode="External"/><Relationship Id="rId49" Type="http://schemas.openxmlformats.org/officeDocument/2006/relationships/hyperlink" Target="https://login.consultant.ru/link/?req=doc&amp;base=LAW&amp;n=475689&amp;dst=100010&amp;field=134&amp;date=16.11.2025&amp;demo=2" TargetMode="External"/><Relationship Id="rId114" Type="http://schemas.openxmlformats.org/officeDocument/2006/relationships/hyperlink" Target="https://login.consultant.ru/link/?req=doc&amp;base=LAW&amp;n=509183&amp;dst=35&amp;field=134&amp;date=16.11.2025&amp;demo=2" TargetMode="External"/><Relationship Id="rId60" Type="http://schemas.openxmlformats.org/officeDocument/2006/relationships/hyperlink" Target="https://login.consultant.ru/link/?req=doc&amp;base=LAW&amp;n=489046&amp;dst=1&amp;field=134&amp;date=16.11.2025&amp;demo=2" TargetMode="External"/><Relationship Id="rId81" Type="http://schemas.openxmlformats.org/officeDocument/2006/relationships/hyperlink" Target="https://login.consultant.ru/link/?req=doc&amp;base=LAW&amp;n=489046&amp;dst=100099&amp;field=134&amp;date=16.11.2025&amp;demo=2" TargetMode="External"/><Relationship Id="rId135" Type="http://schemas.openxmlformats.org/officeDocument/2006/relationships/hyperlink" Target="https://login.consultant.ru/link/?req=doc&amp;base=LAW&amp;n=489984&amp;dst=100013&amp;field=134&amp;date=16.11.2025&amp;demo=2" TargetMode="External"/><Relationship Id="rId156" Type="http://schemas.openxmlformats.org/officeDocument/2006/relationships/hyperlink" Target="https://login.consultant.ru/link/?req=doc&amp;base=LAW&amp;n=363479&amp;dst=100053&amp;field=134&amp;date=16.11.2025&amp;demo=2" TargetMode="External"/><Relationship Id="rId177" Type="http://schemas.openxmlformats.org/officeDocument/2006/relationships/hyperlink" Target="https://login.consultant.ru/link/?req=doc&amp;base=LAW&amp;n=363479&amp;dst=100097&amp;field=134&amp;date=16.11.2025&amp;demo=2" TargetMode="External"/><Relationship Id="rId198" Type="http://schemas.openxmlformats.org/officeDocument/2006/relationships/hyperlink" Target="https://login.consultant.ru/link/?req=doc&amp;base=LAW&amp;n=517185&amp;dst=100064&amp;field=134&amp;date=16.11.2025&amp;demo=2" TargetMode="External"/><Relationship Id="rId202" Type="http://schemas.openxmlformats.org/officeDocument/2006/relationships/hyperlink" Target="https://login.consultant.ru/link/?req=doc&amp;base=LAW&amp;n=517185&amp;dst=100078&amp;field=134&amp;date=16.11.2025&amp;demo=2" TargetMode="External"/><Relationship Id="rId18" Type="http://schemas.openxmlformats.org/officeDocument/2006/relationships/hyperlink" Target="https://login.consultant.ru/link/?req=doc&amp;base=LAW&amp;n=502630&amp;dst=324&amp;field=134&amp;date=16.11.2025&amp;demo=2" TargetMode="External"/><Relationship Id="rId39" Type="http://schemas.openxmlformats.org/officeDocument/2006/relationships/hyperlink" Target="https://login.consultant.ru/link/?req=doc&amp;base=LAW&amp;n=502630&amp;dst=261&amp;field=134&amp;date=16.11.2025&amp;demo=2" TargetMode="External"/><Relationship Id="rId50" Type="http://schemas.openxmlformats.org/officeDocument/2006/relationships/hyperlink" Target="https://login.consultant.ru/link/?req=doc&amp;base=LAW&amp;n=475689&amp;dst=25&amp;field=134&amp;date=16.11.2025&amp;demo=2" TargetMode="External"/><Relationship Id="rId104" Type="http://schemas.openxmlformats.org/officeDocument/2006/relationships/hyperlink" Target="https://login.consultant.ru/link/?req=doc&amp;base=LAW&amp;n=475700&amp;dst=100024&amp;field=134&amp;date=16.11.2025&amp;demo=2" TargetMode="External"/><Relationship Id="rId125" Type="http://schemas.openxmlformats.org/officeDocument/2006/relationships/hyperlink" Target="https://login.consultant.ru/link/?req=doc&amp;base=LAW&amp;n=477117&amp;dst=100032&amp;field=134&amp;date=16.11.2025&amp;demo=2" TargetMode="External"/><Relationship Id="rId146" Type="http://schemas.openxmlformats.org/officeDocument/2006/relationships/hyperlink" Target="https://login.consultant.ru/link/?req=doc&amp;base=LAW&amp;n=363479&amp;dst=100031&amp;field=134&amp;date=16.11.2025&amp;demo=2" TargetMode="External"/><Relationship Id="rId167" Type="http://schemas.openxmlformats.org/officeDocument/2006/relationships/hyperlink" Target="https://login.consultant.ru/link/?req=doc&amp;base=LAW&amp;n=363479&amp;dst=100075&amp;field=134&amp;date=16.11.2025&amp;demo=2" TargetMode="External"/><Relationship Id="rId188" Type="http://schemas.openxmlformats.org/officeDocument/2006/relationships/hyperlink" Target="https://login.consultant.ru/link/?req=doc&amp;base=LAW&amp;n=363479&amp;dst=100129&amp;field=134&amp;date=16.11.2025&amp;demo=2" TargetMode="External"/><Relationship Id="rId71" Type="http://schemas.openxmlformats.org/officeDocument/2006/relationships/hyperlink" Target="https://login.consultant.ru/link/?req=doc&amp;base=LAW&amp;n=489046&amp;dst=100061&amp;field=134&amp;date=16.11.2025&amp;demo=2" TargetMode="External"/><Relationship Id="rId92" Type="http://schemas.openxmlformats.org/officeDocument/2006/relationships/hyperlink" Target="https://login.consultant.ru/link/?req=doc&amp;base=LAW&amp;n=489046&amp;dst=100135&amp;field=134&amp;date=16.11.2025&amp;demo=2" TargetMode="External"/><Relationship Id="rId21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499967&amp;dst=100089&amp;field=134&amp;date=16.11.2025&amp;demo=2" TargetMode="External"/><Relationship Id="rId40" Type="http://schemas.openxmlformats.org/officeDocument/2006/relationships/hyperlink" Target="https://login.consultant.ru/link/?req=doc&amp;base=LAW&amp;n=502630&amp;dst=272&amp;field=134&amp;date=16.11.2025&amp;demo=2" TargetMode="External"/><Relationship Id="rId115" Type="http://schemas.openxmlformats.org/officeDocument/2006/relationships/hyperlink" Target="https://login.consultant.ru/link/?req=doc&amp;base=LAW&amp;n=477117&amp;dst=100013&amp;field=134&amp;date=16.11.2025&amp;demo=2" TargetMode="External"/><Relationship Id="rId136" Type="http://schemas.openxmlformats.org/officeDocument/2006/relationships/hyperlink" Target="https://login.consultant.ru/link/?req=doc&amp;base=LAW&amp;n=489984&amp;dst=4&amp;field=134&amp;date=16.11.2025&amp;demo=2" TargetMode="External"/><Relationship Id="rId157" Type="http://schemas.openxmlformats.org/officeDocument/2006/relationships/hyperlink" Target="https://login.consultant.ru/link/?req=doc&amp;base=LAW&amp;n=363479&amp;dst=100054&amp;field=134&amp;date=16.11.2025&amp;demo=2" TargetMode="External"/><Relationship Id="rId178" Type="http://schemas.openxmlformats.org/officeDocument/2006/relationships/hyperlink" Target="https://login.consultant.ru/link/?req=doc&amp;base=LAW&amp;n=363479&amp;dst=100098&amp;field=134&amp;date=16.11.2025&amp;demo=2" TargetMode="External"/><Relationship Id="rId61" Type="http://schemas.openxmlformats.org/officeDocument/2006/relationships/hyperlink" Target="https://login.consultant.ru/link/?req=doc&amp;base=LAW&amp;n=489046&amp;dst=100024&amp;field=134&amp;date=16.11.2025&amp;demo=2" TargetMode="External"/><Relationship Id="rId82" Type="http://schemas.openxmlformats.org/officeDocument/2006/relationships/hyperlink" Target="https://login.consultant.ru/link/?req=doc&amp;base=LAW&amp;n=489046&amp;dst=100090&amp;field=134&amp;date=16.11.2025&amp;demo=2" TargetMode="External"/><Relationship Id="rId199" Type="http://schemas.openxmlformats.org/officeDocument/2006/relationships/hyperlink" Target="https://login.consultant.ru/link/?req=doc&amp;base=LAW&amp;n=517185&amp;dst=100078&amp;field=134&amp;date=16.11.2025&amp;demo=2" TargetMode="External"/><Relationship Id="rId203" Type="http://schemas.openxmlformats.org/officeDocument/2006/relationships/hyperlink" Target="https://login.consultant.ru/link/?req=doc&amp;base=LAW&amp;n=517185&amp;dst=100078&amp;field=134&amp;date=16.11.2025&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47</Pages>
  <Words>20211</Words>
  <Characters>115203</Characters>
  <Application>Microsoft Office Word</Application>
  <DocSecurity>0</DocSecurity>
  <Lines>960</Lines>
  <Paragraphs>270</Paragraphs>
  <ScaleCrop>false</ScaleCrop>
  <Company/>
  <LinksUpToDate>false</LinksUpToDate>
  <CharactersWithSpaces>135144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2</cp:revision>
  <dcterms:created xsi:type="dcterms:W3CDTF">2025-11-16T17:15:00Z</dcterms:created>
  <dcterms:modified xsi:type="dcterms:W3CDTF">2025-11-16T17:24:00Z</dcterms:modified>
</cp:coreProperties>
</file>